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67FD" w:rsidRPr="00C63719" w:rsidRDefault="000A67FD" w:rsidP="000A67FD">
      <w:pPr>
        <w:spacing w:after="0" w:line="240" w:lineRule="auto"/>
        <w:rPr>
          <w:rFonts w:cstheme="minorHAnsi"/>
        </w:rPr>
      </w:pPr>
    </w:p>
    <w:p w:rsidR="000A67FD" w:rsidRDefault="000A67FD" w:rsidP="000A67FD">
      <w:pPr>
        <w:pStyle w:val="PreformattedText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</w:p>
    <w:p w:rsidR="000A67FD" w:rsidRDefault="000A67FD" w:rsidP="000A67FD">
      <w:pPr>
        <w:pStyle w:val="PreformattedText"/>
        <w:jc w:val="right"/>
        <w:rPr>
          <w:sz w:val="24"/>
          <w:szCs w:val="24"/>
        </w:rPr>
      </w:pPr>
    </w:p>
    <w:p w:rsidR="000A67FD" w:rsidRDefault="000A67FD" w:rsidP="000A67FD">
      <w:pPr>
        <w:pStyle w:val="PreformattedText"/>
        <w:jc w:val="right"/>
        <w:rPr>
          <w:sz w:val="24"/>
          <w:szCs w:val="24"/>
        </w:rPr>
      </w:pPr>
    </w:p>
    <w:p w:rsidR="000A67FD" w:rsidRDefault="000A67FD" w:rsidP="000A67FD">
      <w:pPr>
        <w:pStyle w:val="PreformattedText"/>
        <w:rPr>
          <w:sz w:val="28"/>
          <w:szCs w:val="28"/>
        </w:rPr>
      </w:pPr>
    </w:p>
    <w:p w:rsidR="000A67FD" w:rsidRDefault="000A67FD" w:rsidP="000A67FD">
      <w:pPr>
        <w:pStyle w:val="PreformattedText"/>
        <w:rPr>
          <w:sz w:val="28"/>
          <w:szCs w:val="28"/>
        </w:rPr>
      </w:pPr>
    </w:p>
    <w:p w:rsidR="000A67FD" w:rsidRDefault="000A67FD" w:rsidP="000A67FD">
      <w:pPr>
        <w:pStyle w:val="PreformattedText"/>
        <w:rPr>
          <w:sz w:val="28"/>
          <w:szCs w:val="28"/>
        </w:rPr>
      </w:pPr>
    </w:p>
    <w:p w:rsidR="000A67FD" w:rsidRDefault="000A67FD" w:rsidP="000A67FD">
      <w:pPr>
        <w:pStyle w:val="PreformattedText"/>
        <w:rPr>
          <w:sz w:val="28"/>
          <w:szCs w:val="28"/>
        </w:rPr>
      </w:pPr>
    </w:p>
    <w:p w:rsidR="000A67FD" w:rsidRDefault="000A67FD" w:rsidP="000A67FD">
      <w:pPr>
        <w:pStyle w:val="PreformattedText"/>
        <w:rPr>
          <w:sz w:val="28"/>
          <w:szCs w:val="28"/>
        </w:rPr>
      </w:pPr>
    </w:p>
    <w:p w:rsidR="000A67FD" w:rsidRDefault="000A67FD" w:rsidP="000A67FD">
      <w:pPr>
        <w:pStyle w:val="PreformattedText"/>
        <w:rPr>
          <w:sz w:val="28"/>
          <w:szCs w:val="28"/>
        </w:rPr>
      </w:pPr>
    </w:p>
    <w:p w:rsidR="000A67FD" w:rsidRDefault="000A67FD" w:rsidP="000A67FD">
      <w:pPr>
        <w:pStyle w:val="PreformattedText"/>
        <w:jc w:val="center"/>
        <w:rPr>
          <w:sz w:val="28"/>
          <w:szCs w:val="28"/>
        </w:rPr>
      </w:pPr>
    </w:p>
    <w:p w:rsidR="000A67FD" w:rsidRDefault="000A67FD" w:rsidP="004B64B5">
      <w:pPr>
        <w:pStyle w:val="PreformattedText"/>
        <w:jc w:val="center"/>
        <w:rPr>
          <w:sz w:val="28"/>
          <w:szCs w:val="28"/>
        </w:rPr>
      </w:pPr>
      <w:r>
        <w:rPr>
          <w:sz w:val="28"/>
          <w:szCs w:val="28"/>
        </w:rPr>
        <w:t>Рабочая программа по предмету</w:t>
      </w:r>
    </w:p>
    <w:p w:rsidR="000A67FD" w:rsidRDefault="000A67FD" w:rsidP="004B64B5">
      <w:pPr>
        <w:pStyle w:val="PreformattedText"/>
        <w:jc w:val="center"/>
        <w:rPr>
          <w:sz w:val="28"/>
          <w:szCs w:val="28"/>
        </w:rPr>
      </w:pPr>
      <w:r>
        <w:rPr>
          <w:sz w:val="28"/>
          <w:szCs w:val="28"/>
        </w:rPr>
        <w:t>«Изобразительное искусство»</w:t>
      </w:r>
    </w:p>
    <w:p w:rsidR="000A67FD" w:rsidRDefault="004B64B5" w:rsidP="004B64B5">
      <w:pPr>
        <w:pStyle w:val="PreformattedText"/>
        <w:jc w:val="center"/>
        <w:rPr>
          <w:sz w:val="28"/>
          <w:szCs w:val="28"/>
        </w:rPr>
      </w:pPr>
      <w:r>
        <w:rPr>
          <w:sz w:val="28"/>
          <w:szCs w:val="28"/>
        </w:rPr>
        <w:t>(базовый уровень)</w:t>
      </w:r>
    </w:p>
    <w:p w:rsidR="000A67FD" w:rsidRDefault="000A67FD" w:rsidP="004B64B5">
      <w:pPr>
        <w:pStyle w:val="PreformattedText"/>
        <w:jc w:val="center"/>
        <w:rPr>
          <w:sz w:val="28"/>
          <w:szCs w:val="28"/>
        </w:rPr>
      </w:pPr>
      <w:r>
        <w:rPr>
          <w:sz w:val="28"/>
          <w:szCs w:val="28"/>
        </w:rPr>
        <w:t>для 3  класса</w:t>
      </w:r>
    </w:p>
    <w:p w:rsidR="000A67FD" w:rsidRDefault="000A67FD" w:rsidP="004B64B5">
      <w:pPr>
        <w:pStyle w:val="PreformattedText"/>
        <w:jc w:val="center"/>
        <w:rPr>
          <w:sz w:val="28"/>
          <w:szCs w:val="28"/>
        </w:rPr>
      </w:pPr>
    </w:p>
    <w:p w:rsidR="000A67FD" w:rsidRDefault="000A67FD" w:rsidP="000A67FD">
      <w:pPr>
        <w:pStyle w:val="PreformattedText"/>
        <w:jc w:val="center"/>
        <w:rPr>
          <w:sz w:val="28"/>
          <w:szCs w:val="28"/>
        </w:rPr>
      </w:pPr>
    </w:p>
    <w:p w:rsidR="000A67FD" w:rsidRDefault="000A67FD" w:rsidP="000A67FD">
      <w:pPr>
        <w:pStyle w:val="PreformattedText"/>
        <w:jc w:val="center"/>
        <w:rPr>
          <w:sz w:val="28"/>
          <w:szCs w:val="28"/>
        </w:rPr>
      </w:pPr>
    </w:p>
    <w:p w:rsidR="000A67FD" w:rsidRDefault="000A67FD" w:rsidP="000A67FD">
      <w:pPr>
        <w:pStyle w:val="PreformattedText"/>
        <w:rPr>
          <w:sz w:val="28"/>
          <w:szCs w:val="28"/>
        </w:rPr>
      </w:pPr>
    </w:p>
    <w:p w:rsidR="000A67FD" w:rsidRDefault="000A67FD" w:rsidP="000A67FD">
      <w:pPr>
        <w:pStyle w:val="PreformattedText"/>
        <w:rPr>
          <w:sz w:val="28"/>
          <w:szCs w:val="28"/>
        </w:rPr>
      </w:pPr>
    </w:p>
    <w:p w:rsidR="000A67FD" w:rsidRDefault="000A67FD" w:rsidP="000A67FD">
      <w:pPr>
        <w:pStyle w:val="PreformattedText"/>
        <w:rPr>
          <w:sz w:val="28"/>
          <w:szCs w:val="28"/>
        </w:rPr>
      </w:pPr>
    </w:p>
    <w:p w:rsidR="000A67FD" w:rsidRDefault="000A67FD" w:rsidP="000A67FD">
      <w:pPr>
        <w:pStyle w:val="PreformattedText"/>
        <w:rPr>
          <w:sz w:val="28"/>
          <w:szCs w:val="28"/>
        </w:rPr>
      </w:pPr>
    </w:p>
    <w:p w:rsidR="000A67FD" w:rsidRDefault="000A67FD" w:rsidP="000A67FD">
      <w:pPr>
        <w:pStyle w:val="PreformattedText"/>
        <w:rPr>
          <w:sz w:val="28"/>
          <w:szCs w:val="28"/>
        </w:rPr>
      </w:pPr>
    </w:p>
    <w:p w:rsidR="000A67FD" w:rsidRDefault="000A67FD" w:rsidP="000A67FD">
      <w:pPr>
        <w:pStyle w:val="PreformattedText"/>
        <w:rPr>
          <w:sz w:val="28"/>
          <w:szCs w:val="28"/>
        </w:rPr>
      </w:pPr>
    </w:p>
    <w:p w:rsidR="000A67FD" w:rsidRDefault="000A67FD" w:rsidP="000A67FD">
      <w:pPr>
        <w:pStyle w:val="PreformattedText"/>
        <w:rPr>
          <w:sz w:val="28"/>
          <w:szCs w:val="28"/>
        </w:rPr>
      </w:pPr>
    </w:p>
    <w:p w:rsidR="000A67FD" w:rsidRDefault="000A67FD" w:rsidP="000A67FD">
      <w:pPr>
        <w:pStyle w:val="PreformattedText"/>
        <w:jc w:val="right"/>
        <w:rPr>
          <w:sz w:val="28"/>
          <w:szCs w:val="28"/>
        </w:rPr>
      </w:pPr>
      <w:r>
        <w:rPr>
          <w:sz w:val="28"/>
          <w:szCs w:val="28"/>
        </w:rPr>
        <w:t>Составитель:</w:t>
      </w:r>
    </w:p>
    <w:p w:rsidR="000A67FD" w:rsidRDefault="000A67FD" w:rsidP="000A67FD">
      <w:pPr>
        <w:pStyle w:val="PreformattedText"/>
        <w:jc w:val="right"/>
        <w:rPr>
          <w:sz w:val="28"/>
          <w:szCs w:val="28"/>
        </w:rPr>
      </w:pPr>
      <w:r>
        <w:rPr>
          <w:sz w:val="28"/>
          <w:szCs w:val="28"/>
        </w:rPr>
        <w:t>Чебан Н.И., учитель начальных классов</w:t>
      </w:r>
    </w:p>
    <w:p w:rsidR="000A67FD" w:rsidRDefault="000A67FD" w:rsidP="000A67FD">
      <w:pPr>
        <w:pStyle w:val="PreformattedText"/>
        <w:jc w:val="right"/>
        <w:rPr>
          <w:sz w:val="28"/>
          <w:szCs w:val="28"/>
        </w:rPr>
      </w:pPr>
      <w:r>
        <w:rPr>
          <w:sz w:val="28"/>
          <w:szCs w:val="28"/>
        </w:rPr>
        <w:t>высшей квалификационной категории</w:t>
      </w:r>
    </w:p>
    <w:p w:rsidR="000A67FD" w:rsidRDefault="000A67FD" w:rsidP="000A67FD">
      <w:pPr>
        <w:pStyle w:val="PreformattedText"/>
        <w:jc w:val="right"/>
        <w:rPr>
          <w:sz w:val="28"/>
          <w:szCs w:val="28"/>
        </w:rPr>
      </w:pPr>
    </w:p>
    <w:p w:rsidR="000A67FD" w:rsidRDefault="000A67FD" w:rsidP="000A67FD">
      <w:pPr>
        <w:pStyle w:val="PreformattedText"/>
        <w:jc w:val="right"/>
        <w:rPr>
          <w:sz w:val="28"/>
          <w:szCs w:val="28"/>
        </w:rPr>
      </w:pPr>
    </w:p>
    <w:p w:rsidR="000A67FD" w:rsidRDefault="000A67FD" w:rsidP="000A67FD">
      <w:pPr>
        <w:pStyle w:val="PreformattedText"/>
        <w:rPr>
          <w:sz w:val="28"/>
          <w:szCs w:val="28"/>
        </w:rPr>
      </w:pPr>
    </w:p>
    <w:p w:rsidR="000A67FD" w:rsidRDefault="000A67FD" w:rsidP="000A67FD">
      <w:pPr>
        <w:pStyle w:val="PreformattedText"/>
        <w:rPr>
          <w:sz w:val="28"/>
          <w:szCs w:val="28"/>
        </w:rPr>
      </w:pPr>
    </w:p>
    <w:p w:rsidR="000A67FD" w:rsidRDefault="000A67FD" w:rsidP="000A67FD">
      <w:pPr>
        <w:pStyle w:val="PreformattedText"/>
        <w:rPr>
          <w:sz w:val="28"/>
          <w:szCs w:val="28"/>
        </w:rPr>
      </w:pPr>
    </w:p>
    <w:p w:rsidR="000A67FD" w:rsidRDefault="000A67FD" w:rsidP="000A67FD">
      <w:pPr>
        <w:pStyle w:val="PreformattedText"/>
        <w:rPr>
          <w:sz w:val="28"/>
          <w:szCs w:val="28"/>
        </w:rPr>
      </w:pPr>
    </w:p>
    <w:p w:rsidR="000A67FD" w:rsidRDefault="000A67FD" w:rsidP="000A67FD">
      <w:pPr>
        <w:pStyle w:val="PreformattedText"/>
        <w:jc w:val="center"/>
        <w:rPr>
          <w:sz w:val="28"/>
          <w:szCs w:val="28"/>
        </w:rPr>
      </w:pPr>
    </w:p>
    <w:p w:rsidR="000A67FD" w:rsidRDefault="000A67FD" w:rsidP="000A67FD">
      <w:pPr>
        <w:pStyle w:val="PreformattedText"/>
        <w:jc w:val="center"/>
        <w:rPr>
          <w:sz w:val="28"/>
          <w:szCs w:val="28"/>
        </w:rPr>
      </w:pPr>
      <w:r>
        <w:rPr>
          <w:sz w:val="28"/>
          <w:szCs w:val="28"/>
        </w:rPr>
        <w:t>г. Воскресенск</w:t>
      </w:r>
    </w:p>
    <w:p w:rsidR="000A67FD" w:rsidRDefault="000A67FD" w:rsidP="000A67FD">
      <w:pPr>
        <w:pStyle w:val="PreformattedText"/>
        <w:jc w:val="center"/>
      </w:pPr>
      <w:r>
        <w:rPr>
          <w:sz w:val="28"/>
          <w:szCs w:val="28"/>
        </w:rPr>
        <w:t>2015 год</w:t>
      </w:r>
    </w:p>
    <w:p w:rsidR="000A67FD" w:rsidRDefault="000A67FD" w:rsidP="000A67FD">
      <w:pPr>
        <w:spacing w:after="0" w:line="240" w:lineRule="auto"/>
        <w:rPr>
          <w:rFonts w:cstheme="minorHAnsi"/>
        </w:rPr>
      </w:pPr>
    </w:p>
    <w:p w:rsidR="004B64B5" w:rsidRPr="00B158F4" w:rsidRDefault="004B64B5" w:rsidP="000A67FD">
      <w:pPr>
        <w:spacing w:after="0" w:line="240" w:lineRule="auto"/>
        <w:rPr>
          <w:rFonts w:cstheme="minorHAnsi"/>
        </w:rPr>
      </w:pPr>
    </w:p>
    <w:p w:rsidR="000A67FD" w:rsidRDefault="000A67FD" w:rsidP="000A67FD">
      <w:pPr>
        <w:spacing w:after="0" w:line="240" w:lineRule="auto"/>
        <w:ind w:firstLine="238"/>
        <w:jc w:val="center"/>
        <w:rPr>
          <w:rFonts w:ascii="Calibri" w:eastAsia="Times New Roman" w:hAnsi="Calibri" w:cs="Calibri"/>
          <w:b/>
          <w:bCs/>
          <w:color w:val="000000"/>
          <w:lang w:val="en-US"/>
        </w:rPr>
      </w:pPr>
    </w:p>
    <w:p w:rsidR="00D60B05" w:rsidRDefault="00D60B05" w:rsidP="000A67FD">
      <w:pPr>
        <w:spacing w:after="0" w:line="240" w:lineRule="auto"/>
        <w:ind w:firstLine="238"/>
        <w:jc w:val="center"/>
        <w:rPr>
          <w:rFonts w:ascii="Calibri" w:eastAsia="Times New Roman" w:hAnsi="Calibri" w:cs="Calibri"/>
          <w:b/>
          <w:bCs/>
          <w:color w:val="000000"/>
          <w:lang w:val="en-US"/>
        </w:rPr>
      </w:pPr>
    </w:p>
    <w:p w:rsidR="00D60B05" w:rsidRDefault="00D60B05" w:rsidP="000A67FD">
      <w:pPr>
        <w:spacing w:after="0" w:line="240" w:lineRule="auto"/>
        <w:ind w:firstLine="238"/>
        <w:jc w:val="center"/>
        <w:rPr>
          <w:rFonts w:ascii="Calibri" w:eastAsia="Times New Roman" w:hAnsi="Calibri" w:cs="Calibri"/>
          <w:b/>
          <w:bCs/>
          <w:color w:val="000000"/>
          <w:lang w:val="en-US"/>
        </w:rPr>
      </w:pPr>
    </w:p>
    <w:p w:rsidR="00D60B05" w:rsidRDefault="00D60B05" w:rsidP="000A67FD">
      <w:pPr>
        <w:spacing w:after="0" w:line="240" w:lineRule="auto"/>
        <w:ind w:firstLine="238"/>
        <w:jc w:val="center"/>
        <w:rPr>
          <w:rFonts w:ascii="Calibri" w:eastAsia="Times New Roman" w:hAnsi="Calibri" w:cs="Calibri"/>
          <w:b/>
          <w:bCs/>
          <w:color w:val="000000"/>
          <w:lang w:val="en-US"/>
        </w:rPr>
      </w:pPr>
    </w:p>
    <w:p w:rsidR="00D60B05" w:rsidRDefault="00D60B05" w:rsidP="000A67FD">
      <w:pPr>
        <w:spacing w:after="0" w:line="240" w:lineRule="auto"/>
        <w:ind w:firstLine="238"/>
        <w:jc w:val="center"/>
        <w:rPr>
          <w:rFonts w:ascii="Calibri" w:eastAsia="Times New Roman" w:hAnsi="Calibri" w:cs="Calibri"/>
          <w:b/>
          <w:bCs/>
          <w:color w:val="000000"/>
          <w:lang w:val="en-US"/>
        </w:rPr>
      </w:pPr>
    </w:p>
    <w:p w:rsidR="00D60B05" w:rsidRDefault="00D60B05" w:rsidP="000A67FD">
      <w:pPr>
        <w:spacing w:after="0" w:line="240" w:lineRule="auto"/>
        <w:ind w:firstLine="238"/>
        <w:jc w:val="center"/>
        <w:rPr>
          <w:rFonts w:ascii="Calibri" w:eastAsia="Times New Roman" w:hAnsi="Calibri" w:cs="Calibri"/>
          <w:b/>
          <w:bCs/>
          <w:color w:val="000000"/>
          <w:lang w:val="en-US"/>
        </w:rPr>
      </w:pPr>
    </w:p>
    <w:p w:rsidR="00D60B05" w:rsidRDefault="00D60B05" w:rsidP="000A67FD">
      <w:pPr>
        <w:spacing w:after="0" w:line="240" w:lineRule="auto"/>
        <w:ind w:firstLine="238"/>
        <w:jc w:val="center"/>
        <w:rPr>
          <w:rFonts w:ascii="Calibri" w:eastAsia="Times New Roman" w:hAnsi="Calibri" w:cs="Calibri"/>
          <w:b/>
          <w:bCs/>
          <w:color w:val="000000"/>
          <w:lang w:val="en-US"/>
        </w:rPr>
      </w:pPr>
    </w:p>
    <w:p w:rsidR="00D60B05" w:rsidRDefault="00D60B05" w:rsidP="000A67FD">
      <w:pPr>
        <w:spacing w:after="0" w:line="240" w:lineRule="auto"/>
        <w:ind w:firstLine="238"/>
        <w:jc w:val="center"/>
        <w:rPr>
          <w:rFonts w:ascii="Calibri" w:eastAsia="Times New Roman" w:hAnsi="Calibri" w:cs="Calibri"/>
          <w:b/>
          <w:bCs/>
          <w:color w:val="000000"/>
          <w:lang w:val="en-US"/>
        </w:rPr>
      </w:pPr>
    </w:p>
    <w:p w:rsidR="00D60B05" w:rsidRDefault="00D60B05" w:rsidP="000A67FD">
      <w:pPr>
        <w:spacing w:after="0" w:line="240" w:lineRule="auto"/>
        <w:ind w:firstLine="238"/>
        <w:jc w:val="center"/>
        <w:rPr>
          <w:rFonts w:ascii="Calibri" w:eastAsia="Times New Roman" w:hAnsi="Calibri" w:cs="Calibri"/>
          <w:b/>
          <w:bCs/>
          <w:color w:val="000000"/>
          <w:lang w:val="en-US"/>
        </w:rPr>
      </w:pPr>
    </w:p>
    <w:p w:rsidR="00D60B05" w:rsidRDefault="00D60B05" w:rsidP="000A67FD">
      <w:pPr>
        <w:spacing w:after="0" w:line="240" w:lineRule="auto"/>
        <w:ind w:firstLine="238"/>
        <w:jc w:val="center"/>
        <w:rPr>
          <w:rFonts w:ascii="Calibri" w:eastAsia="Times New Roman" w:hAnsi="Calibri" w:cs="Calibri"/>
          <w:b/>
          <w:bCs/>
          <w:color w:val="000000"/>
          <w:lang w:val="en-US"/>
        </w:rPr>
      </w:pPr>
    </w:p>
    <w:p w:rsidR="00D60B05" w:rsidRPr="00D60B05" w:rsidRDefault="00D60B05" w:rsidP="000A67FD">
      <w:pPr>
        <w:spacing w:after="0" w:line="240" w:lineRule="auto"/>
        <w:ind w:firstLine="238"/>
        <w:jc w:val="center"/>
        <w:rPr>
          <w:rFonts w:ascii="Calibri" w:eastAsia="Times New Roman" w:hAnsi="Calibri" w:cs="Calibri"/>
          <w:b/>
          <w:bCs/>
          <w:color w:val="000000"/>
          <w:lang w:val="en-US"/>
        </w:rPr>
      </w:pPr>
    </w:p>
    <w:p w:rsidR="000A67FD" w:rsidRDefault="000A67FD" w:rsidP="000A67FD">
      <w:pPr>
        <w:spacing w:after="0" w:line="240" w:lineRule="auto"/>
        <w:ind w:firstLine="238"/>
        <w:jc w:val="center"/>
        <w:rPr>
          <w:rFonts w:ascii="Calibri" w:eastAsia="Times New Roman" w:hAnsi="Calibri" w:cs="Calibri"/>
          <w:b/>
          <w:bCs/>
          <w:sz w:val="28"/>
          <w:szCs w:val="28"/>
        </w:rPr>
      </w:pPr>
      <w:r w:rsidRPr="00B02E2B">
        <w:rPr>
          <w:rFonts w:ascii="Calibri" w:eastAsia="Times New Roman" w:hAnsi="Calibri" w:cs="Calibri"/>
          <w:b/>
          <w:bCs/>
          <w:sz w:val="28"/>
          <w:szCs w:val="28"/>
        </w:rPr>
        <w:lastRenderedPageBreak/>
        <w:t>Пояснительная записка.</w:t>
      </w:r>
    </w:p>
    <w:p w:rsidR="00491E79" w:rsidRPr="00491E79" w:rsidRDefault="00491E79" w:rsidP="00491E79">
      <w:r w:rsidRPr="00491E79">
        <w:t xml:space="preserve">            Рабочая программа по предмету « Изобразительное искусство»  разработана  в соответствии с норм</w:t>
      </w:r>
      <w:r w:rsidRPr="00491E79">
        <w:t>а</w:t>
      </w:r>
      <w:r w:rsidRPr="00491E79">
        <w:t>тивной правовой базой в области образования:</w:t>
      </w:r>
    </w:p>
    <w:p w:rsidR="00491E79" w:rsidRPr="00491E79" w:rsidRDefault="00491E79" w:rsidP="00491E79">
      <w:pPr>
        <w:numPr>
          <w:ilvl w:val="0"/>
          <w:numId w:val="3"/>
        </w:numPr>
        <w:spacing w:after="0" w:line="240" w:lineRule="auto"/>
      </w:pPr>
      <w:r w:rsidRPr="00491E79">
        <w:t xml:space="preserve">Закон  РФ «Об образовании  в Российской Федерации» </w:t>
      </w:r>
      <w:proofErr w:type="gramStart"/>
      <w:r w:rsidRPr="00491E79">
        <w:t xml:space="preserve">( </w:t>
      </w:r>
      <w:proofErr w:type="gramEnd"/>
      <w:r w:rsidRPr="00491E79">
        <w:t>№ 273 – ФЗ от 29.12.2012г);</w:t>
      </w:r>
    </w:p>
    <w:p w:rsidR="00491E79" w:rsidRPr="00491E79" w:rsidRDefault="00491E79" w:rsidP="00491E79">
      <w:pPr>
        <w:numPr>
          <w:ilvl w:val="0"/>
          <w:numId w:val="3"/>
        </w:numPr>
        <w:spacing w:after="0" w:line="240" w:lineRule="auto"/>
      </w:pPr>
      <w:r w:rsidRPr="00491E79">
        <w:t xml:space="preserve">Федеральный  государственный  образовательный стандарт  начального общего образования </w:t>
      </w:r>
      <w:proofErr w:type="gramStart"/>
      <w:r w:rsidRPr="00491E79">
        <w:t xml:space="preserve">( </w:t>
      </w:r>
      <w:proofErr w:type="gramEnd"/>
      <w:r w:rsidRPr="00491E79">
        <w:t xml:space="preserve">Приказ  Министерства образования и науки Российской Федерации от 6 октября </w:t>
      </w:r>
      <w:smartTag w:uri="urn:schemas-microsoft-com:office:smarttags" w:element="metricconverter">
        <w:smartTagPr>
          <w:attr w:name="ProductID" w:val="2009 г"/>
        </w:smartTagPr>
        <w:r w:rsidRPr="00491E79">
          <w:t>2009 г</w:t>
        </w:r>
      </w:smartTag>
      <w:r w:rsidRPr="00491E79">
        <w:t xml:space="preserve">. № 373, в редакции приказов Минобрнауки России от 26 ноября </w:t>
      </w:r>
      <w:smartTag w:uri="urn:schemas-microsoft-com:office:smarttags" w:element="metricconverter">
        <w:smartTagPr>
          <w:attr w:name="ProductID" w:val="2010 г"/>
        </w:smartTagPr>
        <w:r w:rsidRPr="00491E79">
          <w:t>2010 г</w:t>
        </w:r>
      </w:smartTag>
      <w:r w:rsidRPr="00491E79">
        <w:t>.);</w:t>
      </w:r>
    </w:p>
    <w:p w:rsidR="00491E79" w:rsidRPr="00491E79" w:rsidRDefault="00491E79" w:rsidP="00491E79">
      <w:pPr>
        <w:numPr>
          <w:ilvl w:val="0"/>
          <w:numId w:val="3"/>
        </w:numPr>
        <w:spacing w:after="0" w:line="240" w:lineRule="auto"/>
      </w:pPr>
      <w:r w:rsidRPr="00491E79">
        <w:t>Основная образовательная  программа начального общего образования МОУ</w:t>
      </w:r>
      <w:r w:rsidR="00823F60">
        <w:t xml:space="preserve"> </w:t>
      </w:r>
      <w:r w:rsidRPr="00491E79">
        <w:t>« СОШ №5»</w:t>
      </w:r>
      <w:proofErr w:type="gramStart"/>
      <w:r w:rsidRPr="00491E79">
        <w:t xml:space="preserve"> ;</w:t>
      </w:r>
      <w:proofErr w:type="gramEnd"/>
    </w:p>
    <w:p w:rsidR="000A67FD" w:rsidRPr="00491E79" w:rsidRDefault="00491E79" w:rsidP="00491E79">
      <w:pPr>
        <w:numPr>
          <w:ilvl w:val="0"/>
          <w:numId w:val="3"/>
        </w:numPr>
        <w:spacing w:after="0" w:line="240" w:lineRule="auto"/>
      </w:pPr>
      <w:r w:rsidRPr="00491E79">
        <w:t xml:space="preserve">Авторская  программа  </w:t>
      </w:r>
      <w:r w:rsidRPr="00491E79">
        <w:rPr>
          <w:rFonts w:eastAsia="Times New Roman" w:cstheme="minorHAnsi"/>
          <w:color w:val="0D0D0D" w:themeColor="text1" w:themeTint="F2"/>
        </w:rPr>
        <w:t>Л. Г. Савенковой «Изобразительное искусство»</w:t>
      </w:r>
      <w:r w:rsidRPr="00491E79">
        <w:rPr>
          <w:rFonts w:cstheme="minorHAnsi"/>
          <w:color w:val="0D0D0D" w:themeColor="text1" w:themeTint="F2"/>
        </w:rPr>
        <w:t xml:space="preserve"> М.: Вентана-Граф, 2015.</w:t>
      </w:r>
      <w:r w:rsidR="000A67FD" w:rsidRPr="00491E79">
        <w:rPr>
          <w:rFonts w:ascii="Calibri" w:eastAsia="Times New Roman" w:hAnsi="Calibri" w:cs="Calibri"/>
          <w:color w:val="0D0D0D" w:themeColor="text1" w:themeTint="F2"/>
        </w:rPr>
        <w:t xml:space="preserve">   </w:t>
      </w:r>
    </w:p>
    <w:p w:rsidR="000A67FD" w:rsidRPr="003C55B1" w:rsidRDefault="00B02E2B" w:rsidP="000A67FD">
      <w:pPr>
        <w:spacing w:after="0" w:line="240" w:lineRule="auto"/>
        <w:rPr>
          <w:rFonts w:eastAsia="Times New Roman" w:cstheme="minorHAnsi"/>
          <w:color w:val="0D0D0D" w:themeColor="text1" w:themeTint="F2"/>
        </w:rPr>
      </w:pPr>
      <w:r>
        <w:rPr>
          <w:rFonts w:eastAsia="Times New Roman" w:cstheme="minorHAnsi"/>
          <w:color w:val="0D0D0D" w:themeColor="text1" w:themeTint="F2"/>
        </w:rPr>
        <w:t xml:space="preserve">         </w:t>
      </w:r>
      <w:r w:rsidR="000A67FD" w:rsidRPr="00B02E2B">
        <w:rPr>
          <w:rFonts w:eastAsia="Times New Roman" w:cstheme="minorHAnsi"/>
          <w:b/>
          <w:sz w:val="24"/>
          <w:szCs w:val="24"/>
        </w:rPr>
        <w:t>Цель уроков</w:t>
      </w:r>
      <w:r w:rsidR="000A67FD" w:rsidRPr="003C55B1">
        <w:rPr>
          <w:rFonts w:eastAsia="Times New Roman" w:cstheme="minorHAnsi"/>
          <w:color w:val="0D0D0D" w:themeColor="text1" w:themeTint="F2"/>
        </w:rPr>
        <w:t xml:space="preserve"> изобразительного искусства в начальной школе — разностороннее художественно-творческое развитие учащихся:</w:t>
      </w:r>
    </w:p>
    <w:p w:rsidR="000A67FD" w:rsidRPr="003C55B1" w:rsidRDefault="000A67FD" w:rsidP="000A67FD">
      <w:pPr>
        <w:spacing w:after="0" w:line="240" w:lineRule="auto"/>
        <w:rPr>
          <w:rFonts w:eastAsia="Times New Roman" w:cstheme="minorHAnsi"/>
          <w:color w:val="0D0D0D" w:themeColor="text1" w:themeTint="F2"/>
        </w:rPr>
      </w:pPr>
      <w:r w:rsidRPr="003C55B1">
        <w:rPr>
          <w:rFonts w:eastAsia="Times New Roman" w:cstheme="minorHAnsi"/>
          <w:color w:val="0D0D0D" w:themeColor="text1" w:themeTint="F2"/>
        </w:rPr>
        <w:t>•  формирование у детей целостного, гармоничного восприятия мира;</w:t>
      </w:r>
    </w:p>
    <w:p w:rsidR="000A67FD" w:rsidRPr="003C55B1" w:rsidRDefault="000A67FD" w:rsidP="000A67FD">
      <w:pPr>
        <w:spacing w:after="0" w:line="240" w:lineRule="auto"/>
        <w:rPr>
          <w:rFonts w:eastAsia="Times New Roman" w:cstheme="minorHAnsi"/>
          <w:color w:val="0D0D0D" w:themeColor="text1" w:themeTint="F2"/>
        </w:rPr>
      </w:pPr>
      <w:r w:rsidRPr="003C55B1">
        <w:rPr>
          <w:rFonts w:eastAsia="Times New Roman" w:cstheme="minorHAnsi"/>
          <w:color w:val="0D0D0D" w:themeColor="text1" w:themeTint="F2"/>
        </w:rPr>
        <w:t>•  активизацию самостоятельной творческой деятельности;</w:t>
      </w:r>
    </w:p>
    <w:p w:rsidR="000A67FD" w:rsidRPr="003C55B1" w:rsidRDefault="000A67FD" w:rsidP="000A67FD">
      <w:pPr>
        <w:spacing w:after="0" w:line="240" w:lineRule="auto"/>
        <w:rPr>
          <w:rFonts w:eastAsia="Times New Roman" w:cstheme="minorHAnsi"/>
          <w:color w:val="0D0D0D" w:themeColor="text1" w:themeTint="F2"/>
        </w:rPr>
      </w:pPr>
      <w:r w:rsidRPr="003C55B1">
        <w:rPr>
          <w:rFonts w:eastAsia="Times New Roman" w:cstheme="minorHAnsi"/>
          <w:color w:val="0D0D0D" w:themeColor="text1" w:themeTint="F2"/>
        </w:rPr>
        <w:t>•  развитие интереса к природе и потребности общения с искусством (восприятие и практическая деятел</w:t>
      </w:r>
      <w:r w:rsidRPr="003C55B1">
        <w:rPr>
          <w:rFonts w:eastAsia="Times New Roman" w:cstheme="minorHAnsi"/>
          <w:color w:val="0D0D0D" w:themeColor="text1" w:themeTint="F2"/>
        </w:rPr>
        <w:t>ь</w:t>
      </w:r>
      <w:r w:rsidRPr="003C55B1">
        <w:rPr>
          <w:rFonts w:eastAsia="Times New Roman" w:cstheme="minorHAnsi"/>
          <w:color w:val="0D0D0D" w:themeColor="text1" w:themeTint="F2"/>
        </w:rPr>
        <w:t>ность);</w:t>
      </w:r>
    </w:p>
    <w:p w:rsidR="000A67FD" w:rsidRPr="003C55B1" w:rsidRDefault="000A67FD" w:rsidP="000A67FD">
      <w:pPr>
        <w:spacing w:after="0" w:line="240" w:lineRule="auto"/>
        <w:rPr>
          <w:rFonts w:eastAsia="Times New Roman" w:cstheme="minorHAnsi"/>
          <w:color w:val="0D0D0D" w:themeColor="text1" w:themeTint="F2"/>
        </w:rPr>
      </w:pPr>
      <w:r w:rsidRPr="003C55B1">
        <w:rPr>
          <w:rFonts w:eastAsia="Times New Roman" w:cstheme="minorHAnsi"/>
          <w:color w:val="0D0D0D" w:themeColor="text1" w:themeTint="F2"/>
        </w:rPr>
        <w:t>•  формирование духовных начал личности, воспитание эмоциональной отзывчивости и культуры восприятия произведений профессионального и народного искусства;</w:t>
      </w:r>
    </w:p>
    <w:p w:rsidR="000A67FD" w:rsidRPr="003C55B1" w:rsidRDefault="000A67FD" w:rsidP="000A67FD">
      <w:pPr>
        <w:spacing w:after="0" w:line="240" w:lineRule="auto"/>
        <w:rPr>
          <w:rFonts w:eastAsia="Times New Roman" w:cstheme="minorHAnsi"/>
          <w:color w:val="0D0D0D" w:themeColor="text1" w:themeTint="F2"/>
        </w:rPr>
      </w:pPr>
      <w:r w:rsidRPr="003C55B1">
        <w:rPr>
          <w:rFonts w:eastAsia="Times New Roman" w:cstheme="minorHAnsi"/>
          <w:color w:val="0D0D0D" w:themeColor="text1" w:themeTint="F2"/>
        </w:rPr>
        <w:t>•  воспитание нравственных и эстетических чувств, любви</w:t>
      </w:r>
    </w:p>
    <w:p w:rsidR="000A67FD" w:rsidRPr="003C55B1" w:rsidRDefault="000A67FD" w:rsidP="000A67FD">
      <w:pPr>
        <w:spacing w:after="0" w:line="240" w:lineRule="auto"/>
        <w:rPr>
          <w:rFonts w:eastAsia="Times New Roman" w:cstheme="minorHAnsi"/>
          <w:color w:val="0D0D0D" w:themeColor="text1" w:themeTint="F2"/>
        </w:rPr>
      </w:pPr>
      <w:r w:rsidRPr="003C55B1">
        <w:rPr>
          <w:rFonts w:eastAsia="Times New Roman" w:cstheme="minorHAnsi"/>
          <w:color w:val="0D0D0D" w:themeColor="text1" w:themeTint="F2"/>
        </w:rPr>
        <w:t xml:space="preserve">!к родной природе, своему народу, к многонациональной культуре своей страны. </w:t>
      </w:r>
    </w:p>
    <w:p w:rsidR="000A67FD" w:rsidRPr="003C55B1" w:rsidRDefault="000A67FD" w:rsidP="000A67FD">
      <w:pPr>
        <w:spacing w:after="0" w:line="240" w:lineRule="auto"/>
        <w:rPr>
          <w:rFonts w:eastAsia="Times New Roman" w:cstheme="minorHAnsi"/>
          <w:color w:val="0D0D0D" w:themeColor="text1" w:themeTint="F2"/>
        </w:rPr>
      </w:pPr>
      <w:r w:rsidRPr="003C55B1">
        <w:rPr>
          <w:rFonts w:eastAsia="Times New Roman" w:cstheme="minorHAnsi"/>
          <w:b/>
          <w:color w:val="0D0D0D" w:themeColor="text1" w:themeTint="F2"/>
          <w:sz w:val="24"/>
          <w:szCs w:val="24"/>
        </w:rPr>
        <w:t>Задачи изучения предмета</w:t>
      </w:r>
      <w:r w:rsidRPr="003C55B1">
        <w:rPr>
          <w:rFonts w:eastAsia="Times New Roman" w:cstheme="minorHAnsi"/>
          <w:color w:val="0D0D0D" w:themeColor="text1" w:themeTint="F2"/>
        </w:rPr>
        <w:t xml:space="preserve"> «Изобразительное искусство»:</w:t>
      </w:r>
    </w:p>
    <w:p w:rsidR="000A67FD" w:rsidRPr="003C55B1" w:rsidRDefault="000A67FD" w:rsidP="000A67FD">
      <w:pPr>
        <w:spacing w:after="0" w:line="240" w:lineRule="auto"/>
        <w:rPr>
          <w:rFonts w:eastAsia="Times New Roman" w:cstheme="minorHAnsi"/>
          <w:color w:val="0D0D0D" w:themeColor="text1" w:themeTint="F2"/>
        </w:rPr>
      </w:pPr>
      <w:r w:rsidRPr="003C55B1">
        <w:rPr>
          <w:rFonts w:eastAsia="Times New Roman" w:cstheme="minorHAnsi"/>
          <w:color w:val="0D0D0D" w:themeColor="text1" w:themeTint="F2"/>
        </w:rPr>
        <w:t>•  </w:t>
      </w:r>
      <w:r w:rsidRPr="003C55B1">
        <w:rPr>
          <w:rFonts w:eastAsia="Times New Roman" w:cstheme="minorHAnsi"/>
          <w:i/>
          <w:iCs/>
          <w:color w:val="0D0D0D" w:themeColor="text1" w:themeTint="F2"/>
        </w:rPr>
        <w:t>воспитывать </w:t>
      </w:r>
      <w:r w:rsidRPr="003C55B1">
        <w:rPr>
          <w:rFonts w:eastAsia="Times New Roman" w:cstheme="minorHAnsi"/>
          <w:color w:val="0D0D0D" w:themeColor="text1" w:themeTint="F2"/>
        </w:rPr>
        <w:t>устойчивый интерес к изобразительному творчеству, уважение к культуре и искусству разных народов; обогащать нравственные качества детей; формировать способность проявлять себя в искусстве, э</w:t>
      </w:r>
      <w:r w:rsidRPr="003C55B1">
        <w:rPr>
          <w:rFonts w:eastAsia="Times New Roman" w:cstheme="minorHAnsi"/>
          <w:color w:val="0D0D0D" w:themeColor="text1" w:themeTint="F2"/>
        </w:rPr>
        <w:t>с</w:t>
      </w:r>
      <w:r w:rsidRPr="003C55B1">
        <w:rPr>
          <w:rFonts w:eastAsia="Times New Roman" w:cstheme="minorHAnsi"/>
          <w:color w:val="0D0D0D" w:themeColor="text1" w:themeTint="F2"/>
        </w:rPr>
        <w:t>тетические предпочтения;</w:t>
      </w:r>
    </w:p>
    <w:p w:rsidR="000A67FD" w:rsidRPr="003C55B1" w:rsidRDefault="000A67FD" w:rsidP="000A67FD">
      <w:pPr>
        <w:spacing w:after="0" w:line="240" w:lineRule="auto"/>
        <w:rPr>
          <w:rFonts w:eastAsia="Times New Roman" w:cstheme="minorHAnsi"/>
          <w:color w:val="0D0D0D" w:themeColor="text1" w:themeTint="F2"/>
        </w:rPr>
      </w:pPr>
      <w:r w:rsidRPr="003C55B1">
        <w:rPr>
          <w:rFonts w:eastAsia="Times New Roman" w:cstheme="minorHAnsi"/>
          <w:color w:val="0D0D0D" w:themeColor="text1" w:themeTint="F2"/>
        </w:rPr>
        <w:t>• </w:t>
      </w:r>
      <w:r w:rsidRPr="003C55B1">
        <w:rPr>
          <w:rFonts w:eastAsia="Times New Roman" w:cstheme="minorHAnsi"/>
          <w:i/>
          <w:iCs/>
          <w:color w:val="0D0D0D" w:themeColor="text1" w:themeTint="F2"/>
        </w:rPr>
        <w:t>развивать </w:t>
      </w:r>
      <w:r w:rsidRPr="003C55B1">
        <w:rPr>
          <w:rFonts w:eastAsia="Times New Roman" w:cstheme="minorHAnsi"/>
          <w:color w:val="0D0D0D" w:themeColor="text1" w:themeTint="F2"/>
        </w:rPr>
        <w:t>творческий потенциал ребёнка путём активизации у него воображения и фантазии; формировать способность воспринимать окружающий мир и произведения разных видов искусства на эмоционально-чувственном уровне; развивать желание привносить в окружающую действительность красоту; формировать навыки сотрудничества и сотворчества в художественной деятельности;</w:t>
      </w:r>
    </w:p>
    <w:p w:rsidR="000A67FD" w:rsidRPr="003C55B1" w:rsidRDefault="000A67FD" w:rsidP="000A67FD">
      <w:pPr>
        <w:spacing w:after="0" w:line="240" w:lineRule="auto"/>
        <w:rPr>
          <w:rFonts w:eastAsia="Times New Roman" w:cstheme="minorHAnsi"/>
          <w:color w:val="0D0D0D" w:themeColor="text1" w:themeTint="F2"/>
        </w:rPr>
      </w:pPr>
      <w:r w:rsidRPr="003C55B1">
        <w:rPr>
          <w:rFonts w:eastAsia="Times New Roman" w:cstheme="minorHAnsi"/>
          <w:color w:val="0D0D0D" w:themeColor="text1" w:themeTint="F2"/>
        </w:rPr>
        <w:t>•  </w:t>
      </w:r>
      <w:r w:rsidRPr="003C55B1">
        <w:rPr>
          <w:rFonts w:eastAsia="Times New Roman" w:cstheme="minorHAnsi"/>
          <w:i/>
          <w:iCs/>
          <w:color w:val="0D0D0D" w:themeColor="text1" w:themeTint="F2"/>
        </w:rPr>
        <w:t>формировать </w:t>
      </w:r>
      <w:r w:rsidRPr="003C55B1">
        <w:rPr>
          <w:rFonts w:eastAsia="Times New Roman" w:cstheme="minorHAnsi"/>
          <w:color w:val="0D0D0D" w:themeColor="text1" w:themeTint="F2"/>
        </w:rPr>
        <w:t>навыки работы в разных видах пластических искусств: живописи, графике, декоративно-прикладном искусстве, архитектуре и дизайне;</w:t>
      </w:r>
    </w:p>
    <w:p w:rsidR="000A67FD" w:rsidRPr="003C55B1" w:rsidRDefault="000A67FD" w:rsidP="000A67FD">
      <w:pPr>
        <w:spacing w:after="0" w:line="240" w:lineRule="auto"/>
        <w:rPr>
          <w:rFonts w:eastAsia="Times New Roman" w:cstheme="minorHAnsi"/>
          <w:color w:val="0D0D0D" w:themeColor="text1" w:themeTint="F2"/>
        </w:rPr>
      </w:pPr>
      <w:r w:rsidRPr="003C55B1">
        <w:rPr>
          <w:rFonts w:eastAsia="Times New Roman" w:cstheme="minorHAnsi"/>
          <w:color w:val="0D0D0D" w:themeColor="text1" w:themeTint="F2"/>
        </w:rPr>
        <w:t>•  </w:t>
      </w:r>
      <w:r w:rsidRPr="003C55B1">
        <w:rPr>
          <w:rFonts w:eastAsia="Times New Roman" w:cstheme="minorHAnsi"/>
          <w:i/>
          <w:iCs/>
          <w:color w:val="0D0D0D" w:themeColor="text1" w:themeTint="F2"/>
        </w:rPr>
        <w:t>формировать </w:t>
      </w:r>
      <w:r w:rsidRPr="003C55B1">
        <w:rPr>
          <w:rFonts w:eastAsia="Times New Roman" w:cstheme="minorHAnsi"/>
          <w:color w:val="0D0D0D" w:themeColor="text1" w:themeTint="F2"/>
        </w:rPr>
        <w:t>умение пользоваться выразительными средствами изобразительного искусства, языком гр</w:t>
      </w:r>
      <w:r w:rsidRPr="003C55B1">
        <w:rPr>
          <w:rFonts w:eastAsia="Times New Roman" w:cstheme="minorHAnsi"/>
          <w:color w:val="0D0D0D" w:themeColor="text1" w:themeTint="F2"/>
        </w:rPr>
        <w:t>а</w:t>
      </w:r>
      <w:r w:rsidRPr="003C55B1">
        <w:rPr>
          <w:rFonts w:eastAsia="Times New Roman" w:cstheme="minorHAnsi"/>
          <w:color w:val="0D0D0D" w:themeColor="text1" w:themeTint="F2"/>
        </w:rPr>
        <w:t>фической грамоты, навыки работы разными художественными материалами, учитывая возрастные интересы и предпочтения детей, их желание выразить в творчестве свои представления об окружающем мире;</w:t>
      </w:r>
    </w:p>
    <w:p w:rsidR="000A67FD" w:rsidRPr="003C55B1" w:rsidRDefault="000A67FD" w:rsidP="000A67FD">
      <w:pPr>
        <w:spacing w:after="0" w:line="240" w:lineRule="auto"/>
        <w:rPr>
          <w:rFonts w:eastAsia="Times New Roman" w:cstheme="minorHAnsi"/>
          <w:color w:val="0D0D0D" w:themeColor="text1" w:themeTint="F2"/>
        </w:rPr>
      </w:pPr>
      <w:r w:rsidRPr="003C55B1">
        <w:rPr>
          <w:rFonts w:eastAsia="Times New Roman" w:cstheme="minorHAnsi"/>
          <w:color w:val="0D0D0D" w:themeColor="text1" w:themeTint="F2"/>
        </w:rPr>
        <w:t>•  </w:t>
      </w:r>
      <w:r w:rsidRPr="003C55B1">
        <w:rPr>
          <w:rFonts w:eastAsia="Times New Roman" w:cstheme="minorHAnsi"/>
          <w:i/>
          <w:iCs/>
          <w:color w:val="0D0D0D" w:themeColor="text1" w:themeTint="F2"/>
        </w:rPr>
        <w:t>развивать </w:t>
      </w:r>
      <w:r w:rsidRPr="003C55B1">
        <w:rPr>
          <w:rFonts w:eastAsia="Times New Roman" w:cstheme="minorHAnsi"/>
          <w:color w:val="0D0D0D" w:themeColor="text1" w:themeTint="F2"/>
        </w:rPr>
        <w:t>опыт художественного восприятия произведений искусства.</w:t>
      </w:r>
    </w:p>
    <w:p w:rsidR="000A67FD" w:rsidRPr="003C55B1" w:rsidRDefault="000A67FD" w:rsidP="000A67FD">
      <w:pPr>
        <w:tabs>
          <w:tab w:val="left" w:pos="900"/>
        </w:tabs>
        <w:spacing w:after="0" w:line="240" w:lineRule="auto"/>
        <w:jc w:val="center"/>
        <w:rPr>
          <w:rFonts w:cstheme="minorHAnsi"/>
          <w:color w:val="0D0D0D" w:themeColor="text1" w:themeTint="F2"/>
          <w:sz w:val="28"/>
          <w:szCs w:val="28"/>
        </w:rPr>
      </w:pPr>
      <w:r w:rsidRPr="003C55B1">
        <w:rPr>
          <w:rFonts w:cstheme="minorHAnsi"/>
          <w:b/>
          <w:color w:val="0D0D0D" w:themeColor="text1" w:themeTint="F2"/>
          <w:sz w:val="28"/>
          <w:szCs w:val="28"/>
        </w:rPr>
        <w:t>Общая характеристика предмета</w:t>
      </w:r>
    </w:p>
    <w:p w:rsidR="000A67FD" w:rsidRPr="003C55B1" w:rsidRDefault="000A67FD" w:rsidP="000A67FD">
      <w:pPr>
        <w:spacing w:after="0" w:line="240" w:lineRule="auto"/>
        <w:rPr>
          <w:rFonts w:eastAsia="Times New Roman" w:cstheme="minorHAnsi"/>
          <w:color w:val="0D0D0D" w:themeColor="text1" w:themeTint="F2"/>
        </w:rPr>
      </w:pPr>
      <w:r w:rsidRPr="003C55B1">
        <w:rPr>
          <w:rFonts w:eastAsia="Times New Roman" w:cstheme="minorHAnsi"/>
          <w:color w:val="0D0D0D" w:themeColor="text1" w:themeTint="F2"/>
        </w:rPr>
        <w:t>       В программе представлены </w:t>
      </w:r>
      <w:r w:rsidRPr="003C55B1">
        <w:rPr>
          <w:rFonts w:eastAsia="Times New Roman" w:cstheme="minorHAnsi"/>
          <w:b/>
          <w:bCs/>
          <w:color w:val="0D0D0D" w:themeColor="text1" w:themeTint="F2"/>
        </w:rPr>
        <w:t>три направления художественного развития учащихся. В </w:t>
      </w:r>
      <w:r w:rsidRPr="003C55B1">
        <w:rPr>
          <w:rFonts w:eastAsia="Times New Roman" w:cstheme="minorHAnsi"/>
          <w:color w:val="0D0D0D" w:themeColor="text1" w:themeTint="F2"/>
        </w:rPr>
        <w:t>зависимости от во</w:t>
      </w:r>
      <w:r w:rsidRPr="003C55B1">
        <w:rPr>
          <w:rFonts w:eastAsia="Times New Roman" w:cstheme="minorHAnsi"/>
          <w:color w:val="0D0D0D" w:themeColor="text1" w:themeTint="F2"/>
        </w:rPr>
        <w:t>з</w:t>
      </w:r>
      <w:r w:rsidRPr="003C55B1">
        <w:rPr>
          <w:rFonts w:eastAsia="Times New Roman" w:cstheme="minorHAnsi"/>
          <w:color w:val="0D0D0D" w:themeColor="text1" w:themeTint="F2"/>
        </w:rPr>
        <w:t>раста младших школьников на уроках больше внимания уделяется тому или иному направлению.</w:t>
      </w:r>
    </w:p>
    <w:p w:rsidR="00B02E2B" w:rsidRPr="00B02E2B" w:rsidRDefault="000A67FD" w:rsidP="00B02E2B">
      <w:pPr>
        <w:pStyle w:val="a4"/>
        <w:numPr>
          <w:ilvl w:val="0"/>
          <w:numId w:val="1"/>
        </w:numPr>
        <w:spacing w:after="0" w:line="240" w:lineRule="auto"/>
        <w:rPr>
          <w:color w:val="0D0D0D" w:themeColor="text1" w:themeTint="F2"/>
        </w:rPr>
      </w:pPr>
      <w:r w:rsidRPr="00B02E2B">
        <w:rPr>
          <w:rFonts w:eastAsia="Times New Roman" w:cstheme="minorHAnsi"/>
          <w:b/>
          <w:bCs/>
          <w:color w:val="0D0D0D" w:themeColor="text1" w:themeTint="F2"/>
        </w:rPr>
        <w:t>Развитие дифференцированного зрения: перенос наблюдаемого в художественную форму (изобр</w:t>
      </w:r>
      <w:r w:rsidRPr="00B02E2B">
        <w:rPr>
          <w:rFonts w:eastAsia="Times New Roman" w:cstheme="minorHAnsi"/>
          <w:b/>
          <w:bCs/>
          <w:color w:val="0D0D0D" w:themeColor="text1" w:themeTint="F2"/>
        </w:rPr>
        <w:t>а</w:t>
      </w:r>
      <w:r w:rsidRPr="00B02E2B">
        <w:rPr>
          <w:rFonts w:eastAsia="Times New Roman" w:cstheme="minorHAnsi"/>
          <w:b/>
          <w:bCs/>
          <w:color w:val="0D0D0D" w:themeColor="text1" w:themeTint="F2"/>
        </w:rPr>
        <w:t>зительн</w:t>
      </w:r>
      <w:r w:rsidR="00B02E2B" w:rsidRPr="00B02E2B">
        <w:rPr>
          <w:rFonts w:eastAsia="Times New Roman" w:cstheme="minorHAnsi"/>
          <w:b/>
          <w:bCs/>
          <w:color w:val="0D0D0D" w:themeColor="text1" w:themeTint="F2"/>
        </w:rPr>
        <w:t>ое искусство и окружающий мир).</w:t>
      </w:r>
    </w:p>
    <w:p w:rsidR="000A67FD" w:rsidRPr="00B02E2B" w:rsidRDefault="00B02E2B" w:rsidP="00B02E2B">
      <w:pPr>
        <w:spacing w:after="0" w:line="240" w:lineRule="auto"/>
        <w:ind w:left="360"/>
      </w:pPr>
      <w:r>
        <w:t xml:space="preserve">       </w:t>
      </w:r>
      <w:proofErr w:type="gramStart"/>
      <w:r w:rsidR="000A67FD" w:rsidRPr="00B02E2B">
        <w:t>Освоение законов создания произведения искусства (композиция, форма, пространство) и средств х</w:t>
      </w:r>
      <w:r w:rsidR="000A67FD" w:rsidRPr="00B02E2B">
        <w:t>у</w:t>
      </w:r>
      <w:r w:rsidR="000A67FD" w:rsidRPr="00B02E2B">
        <w:t>дожественной выразительности изобразительного искусства (цвет, свет, колорит, ритм, линия, пятно, объём, симметрия, асимметрия, динамика, статика, силуэт и др.).</w:t>
      </w:r>
      <w:proofErr w:type="gramEnd"/>
      <w:r w:rsidR="000A67FD" w:rsidRPr="00B02E2B">
        <w:t xml:space="preserve"> Формирование представлений о роли и значении изобразительного искусства в жизни людей (общечеловеческие, национальные, региональные, родовые, семейные художественные традиции). Знакомство с историей возникновения и развития из</w:t>
      </w:r>
      <w:r w:rsidR="000A67FD" w:rsidRPr="00B02E2B">
        <w:t>о</w:t>
      </w:r>
      <w:r w:rsidR="000A67FD" w:rsidRPr="00B02E2B">
        <w:t>бразительного искусства. Виды и жанры изобразительного искусства, их развитие, появление новых видов и форм художественно-творческой деятельности человека. Профессия художника-творца. Отображение окружающего мира природы и действительности, условий жизни человека в художественном творчестве (живописи, графике, декоративно-прикладном искусстве, скульптуре, архитектуре). Изобразительное и</w:t>
      </w:r>
      <w:r w:rsidR="000A67FD" w:rsidRPr="00B02E2B">
        <w:t>с</w:t>
      </w:r>
      <w:r w:rsidR="000A67FD" w:rsidRPr="00B02E2B">
        <w:t>кусство как выразитель истории человечества в художественных образах.</w:t>
      </w:r>
    </w:p>
    <w:p w:rsidR="00B02E2B" w:rsidRPr="00B02E2B" w:rsidRDefault="000A67FD" w:rsidP="000A67FD">
      <w:pPr>
        <w:pStyle w:val="a4"/>
        <w:numPr>
          <w:ilvl w:val="0"/>
          <w:numId w:val="1"/>
        </w:numPr>
        <w:spacing w:after="0" w:line="240" w:lineRule="auto"/>
        <w:rPr>
          <w:color w:val="0D0D0D" w:themeColor="text1" w:themeTint="F2"/>
        </w:rPr>
      </w:pPr>
      <w:r w:rsidRPr="003C55B1">
        <w:rPr>
          <w:rFonts w:eastAsia="Times New Roman" w:cstheme="minorHAnsi"/>
          <w:b/>
          <w:bCs/>
          <w:color w:val="0D0D0D" w:themeColor="text1" w:themeTint="F2"/>
        </w:rPr>
        <w:t>Развитие фантазии и воображения.</w:t>
      </w:r>
      <w:r w:rsidRPr="003C55B1">
        <w:rPr>
          <w:rFonts w:eastAsia="Times New Roman" w:cstheme="minorHAnsi"/>
          <w:color w:val="0D0D0D" w:themeColor="text1" w:themeTint="F2"/>
        </w:rPr>
        <w:t xml:space="preserve"> </w:t>
      </w:r>
    </w:p>
    <w:p w:rsidR="000A67FD" w:rsidRPr="00B02E2B" w:rsidRDefault="00B02E2B" w:rsidP="00B02E2B">
      <w:pPr>
        <w:spacing w:after="0" w:line="240" w:lineRule="auto"/>
        <w:ind w:left="360"/>
        <w:rPr>
          <w:color w:val="0D0D0D" w:themeColor="text1" w:themeTint="F2"/>
        </w:rPr>
      </w:pPr>
      <w:r>
        <w:rPr>
          <w:color w:val="0D0D0D" w:themeColor="text1" w:themeTint="F2"/>
        </w:rPr>
        <w:t xml:space="preserve">      </w:t>
      </w:r>
      <w:r w:rsidR="000A67FD" w:rsidRPr="00B02E2B">
        <w:rPr>
          <w:color w:val="0D0D0D" w:themeColor="text1" w:themeTint="F2"/>
        </w:rPr>
        <w:t>Воспитание творческой инициативы учащихся, развитие у них способности самостоятельно решать п</w:t>
      </w:r>
      <w:r w:rsidR="000A67FD" w:rsidRPr="00B02E2B">
        <w:rPr>
          <w:color w:val="0D0D0D" w:themeColor="text1" w:themeTint="F2"/>
        </w:rPr>
        <w:t>о</w:t>
      </w:r>
      <w:r w:rsidR="000A67FD" w:rsidRPr="00B02E2B">
        <w:rPr>
          <w:color w:val="0D0D0D" w:themeColor="text1" w:themeTint="F2"/>
        </w:rPr>
        <w:t>ставленную задачу, выражать себя в каком-либо виде художественной деятельности. Развитие желания творить, формирование индивидуального чувства цвета, формы, умения организовать пространство и в</w:t>
      </w:r>
      <w:r w:rsidR="000A67FD" w:rsidRPr="00B02E2B">
        <w:rPr>
          <w:color w:val="0D0D0D" w:themeColor="text1" w:themeTint="F2"/>
        </w:rPr>
        <w:t>ы</w:t>
      </w:r>
      <w:r w:rsidR="000A67FD" w:rsidRPr="00B02E2B">
        <w:rPr>
          <w:color w:val="0D0D0D" w:themeColor="text1" w:themeTint="F2"/>
        </w:rPr>
        <w:t>строить композицию.</w:t>
      </w:r>
    </w:p>
    <w:p w:rsidR="000A67FD" w:rsidRPr="003C55B1" w:rsidRDefault="000A67FD" w:rsidP="000A67FD">
      <w:pPr>
        <w:spacing w:after="0" w:line="240" w:lineRule="auto"/>
        <w:rPr>
          <w:rFonts w:eastAsia="Times New Roman" w:cstheme="minorHAnsi"/>
          <w:color w:val="0D0D0D" w:themeColor="text1" w:themeTint="F2"/>
        </w:rPr>
      </w:pPr>
      <w:r w:rsidRPr="003C55B1">
        <w:rPr>
          <w:rFonts w:eastAsia="Times New Roman" w:cstheme="minorHAnsi"/>
          <w:color w:val="0D0D0D" w:themeColor="text1" w:themeTint="F2"/>
        </w:rPr>
        <w:t xml:space="preserve">      Начальная школа — время активного развития учащихся, формирования их творческого познания и     ц</w:t>
      </w:r>
      <w:r w:rsidRPr="003C55B1">
        <w:rPr>
          <w:rFonts w:eastAsia="Times New Roman" w:cstheme="minorHAnsi"/>
          <w:color w:val="0D0D0D" w:themeColor="text1" w:themeTint="F2"/>
        </w:rPr>
        <w:t>е</w:t>
      </w:r>
      <w:r w:rsidRPr="003C55B1">
        <w:rPr>
          <w:rFonts w:eastAsia="Times New Roman" w:cstheme="minorHAnsi"/>
          <w:color w:val="0D0D0D" w:themeColor="text1" w:themeTint="F2"/>
        </w:rPr>
        <w:t>лостного восприятия окружающего. Важное условие </w:t>
      </w:r>
      <w:r w:rsidRPr="003C55B1">
        <w:rPr>
          <w:rFonts w:eastAsia="Times New Roman" w:cstheme="minorHAnsi"/>
          <w:b/>
          <w:bCs/>
          <w:color w:val="0D0D0D" w:themeColor="text1" w:themeTint="F2"/>
        </w:rPr>
        <w:t>развития художественно-образного мышления </w:t>
      </w:r>
      <w:r w:rsidRPr="003C55B1">
        <w:rPr>
          <w:rFonts w:eastAsia="Times New Roman" w:cstheme="minorHAnsi"/>
          <w:color w:val="0D0D0D" w:themeColor="text1" w:themeTint="F2"/>
        </w:rPr>
        <w:t>— в</w:t>
      </w:r>
      <w:r w:rsidRPr="003C55B1">
        <w:rPr>
          <w:rFonts w:eastAsia="Times New Roman" w:cstheme="minorHAnsi"/>
          <w:color w:val="0D0D0D" w:themeColor="text1" w:themeTint="F2"/>
        </w:rPr>
        <w:t>о</w:t>
      </w:r>
      <w:r w:rsidRPr="003C55B1">
        <w:rPr>
          <w:rFonts w:eastAsia="Times New Roman" w:cstheme="minorHAnsi"/>
          <w:color w:val="0D0D0D" w:themeColor="text1" w:themeTint="F2"/>
        </w:rPr>
        <w:lastRenderedPageBreak/>
        <w:t>влечение детей в творческую деятельность, знакомство с произведениями разных видов искусства. Это обо</w:t>
      </w:r>
      <w:r w:rsidRPr="003C55B1">
        <w:rPr>
          <w:rFonts w:eastAsia="Times New Roman" w:cstheme="minorHAnsi"/>
          <w:color w:val="0D0D0D" w:themeColor="text1" w:themeTint="F2"/>
        </w:rPr>
        <w:t>с</w:t>
      </w:r>
      <w:r w:rsidRPr="003C55B1">
        <w:rPr>
          <w:rFonts w:eastAsia="Times New Roman" w:cstheme="minorHAnsi"/>
          <w:color w:val="0D0D0D" w:themeColor="text1" w:themeTint="F2"/>
        </w:rPr>
        <w:t>новано в первую очередь тем, что каждый ребёнок в силу своих индивидуальных психофизических возмо</w:t>
      </w:r>
      <w:r w:rsidRPr="003C55B1">
        <w:rPr>
          <w:rFonts w:eastAsia="Times New Roman" w:cstheme="minorHAnsi"/>
          <w:color w:val="0D0D0D" w:themeColor="text1" w:themeTint="F2"/>
        </w:rPr>
        <w:t>ж</w:t>
      </w:r>
      <w:r w:rsidRPr="003C55B1">
        <w:rPr>
          <w:rFonts w:eastAsia="Times New Roman" w:cstheme="minorHAnsi"/>
          <w:color w:val="0D0D0D" w:themeColor="text1" w:themeTint="F2"/>
        </w:rPr>
        <w:t>ностей по-своему воспринимает и усваивает информацию (один через зрение, другой на слух, третий через действия и т. д.); во-вторых, у разных видов искусства (живописи, скульптуры, музыки, литературы, театра, танца) — общие эстетические принципы и художественно-выразительные средства. Деятелы-юстный полих</w:t>
      </w:r>
      <w:r w:rsidRPr="003C55B1">
        <w:rPr>
          <w:rFonts w:eastAsia="Times New Roman" w:cstheme="minorHAnsi"/>
          <w:color w:val="0D0D0D" w:themeColor="text1" w:themeTint="F2"/>
        </w:rPr>
        <w:t>у</w:t>
      </w:r>
      <w:r w:rsidRPr="003C55B1">
        <w:rPr>
          <w:rFonts w:eastAsia="Times New Roman" w:cstheme="minorHAnsi"/>
          <w:color w:val="0D0D0D" w:themeColor="text1" w:themeTint="F2"/>
        </w:rPr>
        <w:t>дожественный подход и интегрированный характер организации занятий позволяет разнообразить и обог</w:t>
      </w:r>
      <w:r w:rsidRPr="003C55B1">
        <w:rPr>
          <w:rFonts w:eastAsia="Times New Roman" w:cstheme="minorHAnsi"/>
          <w:color w:val="0D0D0D" w:themeColor="text1" w:themeTint="F2"/>
        </w:rPr>
        <w:t>а</w:t>
      </w:r>
      <w:r w:rsidRPr="003C55B1">
        <w:rPr>
          <w:rFonts w:eastAsia="Times New Roman" w:cstheme="minorHAnsi"/>
          <w:color w:val="0D0D0D" w:themeColor="text1" w:themeTint="F2"/>
        </w:rPr>
        <w:t>тить восприятие, развивает ассоциативное мышление, способность анализировать, сопоставлять одно прои</w:t>
      </w:r>
      <w:r w:rsidRPr="003C55B1">
        <w:rPr>
          <w:rFonts w:eastAsia="Times New Roman" w:cstheme="minorHAnsi"/>
          <w:color w:val="0D0D0D" w:themeColor="text1" w:themeTint="F2"/>
        </w:rPr>
        <w:t>з</w:t>
      </w:r>
      <w:r w:rsidRPr="003C55B1">
        <w:rPr>
          <w:rFonts w:eastAsia="Times New Roman" w:cstheme="minorHAnsi"/>
          <w:color w:val="0D0D0D" w:themeColor="text1" w:themeTint="F2"/>
        </w:rPr>
        <w:t>ведение с другим, способствует развитию у детей умения обобщать художественные образы и создавать свои.</w:t>
      </w:r>
    </w:p>
    <w:p w:rsidR="000A67FD" w:rsidRPr="003C55B1" w:rsidRDefault="000A67FD" w:rsidP="000A67FD">
      <w:pPr>
        <w:spacing w:after="0" w:line="240" w:lineRule="auto"/>
        <w:rPr>
          <w:rFonts w:eastAsia="Times New Roman" w:cstheme="minorHAnsi"/>
          <w:b/>
          <w:bCs/>
          <w:color w:val="0D0D0D" w:themeColor="text1" w:themeTint="F2"/>
        </w:rPr>
      </w:pPr>
      <w:r w:rsidRPr="003C55B1">
        <w:rPr>
          <w:rFonts w:eastAsia="Times New Roman" w:cstheme="minorHAnsi"/>
          <w:b/>
          <w:bCs/>
          <w:color w:val="0D0D0D" w:themeColor="text1" w:themeTint="F2"/>
        </w:rPr>
        <w:t xml:space="preserve">          3.Художественно-образное восприятие произведений изобразительного искусства (музейная педаг</w:t>
      </w:r>
      <w:r w:rsidRPr="003C55B1">
        <w:rPr>
          <w:rFonts w:eastAsia="Times New Roman" w:cstheme="minorHAnsi"/>
          <w:b/>
          <w:bCs/>
          <w:color w:val="0D0D0D" w:themeColor="text1" w:themeTint="F2"/>
        </w:rPr>
        <w:t>о</w:t>
      </w:r>
      <w:r w:rsidRPr="003C55B1">
        <w:rPr>
          <w:rFonts w:eastAsia="Times New Roman" w:cstheme="minorHAnsi"/>
          <w:b/>
          <w:bCs/>
          <w:color w:val="0D0D0D" w:themeColor="text1" w:themeTint="F2"/>
        </w:rPr>
        <w:t xml:space="preserve">гика). </w:t>
      </w:r>
      <w:r w:rsidRPr="003C55B1">
        <w:rPr>
          <w:rFonts w:cstheme="minorHAnsi"/>
          <w:color w:val="0D0D0D" w:themeColor="text1" w:themeTint="F2"/>
        </w:rPr>
        <w:t>Систематическое развитие у детей сознательного подхода к восприятию эстетического в действител</w:t>
      </w:r>
      <w:r w:rsidRPr="003C55B1">
        <w:rPr>
          <w:rFonts w:cstheme="minorHAnsi"/>
          <w:color w:val="0D0D0D" w:themeColor="text1" w:themeTint="F2"/>
        </w:rPr>
        <w:t>ь</w:t>
      </w:r>
      <w:r w:rsidRPr="003C55B1">
        <w:rPr>
          <w:rFonts w:cstheme="minorHAnsi"/>
          <w:color w:val="0D0D0D" w:themeColor="text1" w:themeTint="F2"/>
        </w:rPr>
        <w:t>ности и искусстве, а также к собственной творческой деятельности. Этот раздел характеризуется относительно самостоятельной системой учебных задач. Цель, которая стоит перед учителем, — развитие у школьников способности воспринимать, понимать, переживать и ценить произведения искусства. Осваивая программный материал, школьники получают представление об искусстве и его истории, о видах пластических искусств, об их специфике, учатся выявлять содержательные моменты художественной формы, особенности выразител</w:t>
      </w:r>
      <w:r w:rsidRPr="003C55B1">
        <w:rPr>
          <w:rFonts w:cstheme="minorHAnsi"/>
          <w:color w:val="0D0D0D" w:themeColor="text1" w:themeTint="F2"/>
        </w:rPr>
        <w:t>ь</w:t>
      </w:r>
      <w:r w:rsidRPr="003C55B1">
        <w:rPr>
          <w:rFonts w:cstheme="minorHAnsi"/>
          <w:color w:val="0D0D0D" w:themeColor="text1" w:themeTint="F2"/>
        </w:rPr>
        <w:t>ного языка произведений искусства</w:t>
      </w:r>
      <w:r w:rsidRPr="003C55B1">
        <w:rPr>
          <w:rFonts w:eastAsia="Times New Roman" w:cstheme="minorHAnsi"/>
          <w:color w:val="0D0D0D" w:themeColor="text1" w:themeTint="F2"/>
        </w:rPr>
        <w:t>.</w:t>
      </w:r>
    </w:p>
    <w:p w:rsidR="000A67FD" w:rsidRPr="003C55B1" w:rsidRDefault="000A67FD" w:rsidP="000A67FD">
      <w:pPr>
        <w:spacing w:after="0" w:line="240" w:lineRule="auto"/>
        <w:rPr>
          <w:rFonts w:eastAsia="Times New Roman" w:cstheme="minorHAnsi"/>
          <w:color w:val="0D0D0D" w:themeColor="text1" w:themeTint="F2"/>
        </w:rPr>
      </w:pPr>
      <w:r w:rsidRPr="003C55B1">
        <w:rPr>
          <w:rFonts w:eastAsia="Times New Roman" w:cstheme="minorHAnsi"/>
          <w:color w:val="0D0D0D" w:themeColor="text1" w:themeTint="F2"/>
        </w:rPr>
        <w:t>          Направления работы в каждом классе реализуются в следующих </w:t>
      </w:r>
      <w:r w:rsidRPr="003C55B1">
        <w:rPr>
          <w:rFonts w:eastAsia="Times New Roman" w:cstheme="minorHAnsi"/>
          <w:b/>
          <w:bCs/>
          <w:color w:val="0D0D0D" w:themeColor="text1" w:themeTint="F2"/>
        </w:rPr>
        <w:t>видах художественной деятельности.</w:t>
      </w:r>
    </w:p>
    <w:p w:rsidR="000A67FD" w:rsidRPr="003C55B1" w:rsidRDefault="000A67FD" w:rsidP="000A67FD">
      <w:pPr>
        <w:spacing w:after="0" w:line="240" w:lineRule="auto"/>
        <w:rPr>
          <w:rFonts w:eastAsia="Times New Roman" w:cstheme="minorHAnsi"/>
          <w:color w:val="0D0D0D" w:themeColor="text1" w:themeTint="F2"/>
        </w:rPr>
      </w:pPr>
      <w:r w:rsidRPr="003C55B1">
        <w:rPr>
          <w:rFonts w:eastAsia="Times New Roman" w:cstheme="minorHAnsi"/>
          <w:b/>
          <w:bCs/>
          <w:color w:val="0D0D0D" w:themeColor="text1" w:themeTint="F2"/>
        </w:rPr>
        <w:t xml:space="preserve">          Работа на плоскости </w:t>
      </w:r>
      <w:r w:rsidRPr="003C55B1">
        <w:rPr>
          <w:rFonts w:eastAsia="Times New Roman" w:cstheme="minorHAnsi"/>
          <w:color w:val="0D0D0D" w:themeColor="text1" w:themeTint="F2"/>
        </w:rPr>
        <w:t>направлена на овладение детьми разными материалами: гуашевыми и акварел</w:t>
      </w:r>
      <w:r w:rsidRPr="003C55B1">
        <w:rPr>
          <w:rFonts w:eastAsia="Times New Roman" w:cstheme="minorHAnsi"/>
          <w:color w:val="0D0D0D" w:themeColor="text1" w:themeTint="F2"/>
        </w:rPr>
        <w:t>ь</w:t>
      </w:r>
      <w:r w:rsidRPr="003C55B1">
        <w:rPr>
          <w:rFonts w:eastAsia="Times New Roman" w:cstheme="minorHAnsi"/>
          <w:color w:val="0D0D0D" w:themeColor="text1" w:themeTint="F2"/>
        </w:rPr>
        <w:t>ными красками, цветными мелками, пастелью, карандашами, тушью.</w:t>
      </w:r>
    </w:p>
    <w:p w:rsidR="000A67FD" w:rsidRPr="003C55B1" w:rsidRDefault="000A67FD" w:rsidP="000A67FD">
      <w:pPr>
        <w:spacing w:after="0" w:line="240" w:lineRule="auto"/>
        <w:rPr>
          <w:rFonts w:eastAsia="Times New Roman" w:cstheme="minorHAnsi"/>
          <w:color w:val="0D0D0D" w:themeColor="text1" w:themeTint="F2"/>
        </w:rPr>
      </w:pPr>
      <w:r w:rsidRPr="003C55B1">
        <w:rPr>
          <w:rFonts w:eastAsia="Times New Roman" w:cstheme="minorHAnsi"/>
          <w:b/>
          <w:bCs/>
          <w:color w:val="0D0D0D" w:themeColor="text1" w:themeTint="F2"/>
        </w:rPr>
        <w:t xml:space="preserve">         </w:t>
      </w:r>
      <w:proofErr w:type="gramStart"/>
      <w:r w:rsidRPr="003C55B1">
        <w:rPr>
          <w:rFonts w:eastAsia="Times New Roman" w:cstheme="minorHAnsi"/>
          <w:b/>
          <w:bCs/>
          <w:color w:val="0D0D0D" w:themeColor="text1" w:themeTint="F2"/>
        </w:rPr>
        <w:t>Декоративно-прикладные виды деятельности </w:t>
      </w:r>
      <w:r w:rsidRPr="003C55B1">
        <w:rPr>
          <w:rFonts w:eastAsia="Times New Roman" w:cstheme="minorHAnsi"/>
          <w:color w:val="0D0D0D" w:themeColor="text1" w:themeTint="F2"/>
        </w:rPr>
        <w:t>связаны с созданием орнаментов, элементов украшения, декоративных композиций на основе стилизации и обобщения природных форм (цветов, деревьев, зверей, рыб, птиц, насекомых и т. д.) </w:t>
      </w:r>
      <w:r w:rsidRPr="003C55B1">
        <w:rPr>
          <w:rFonts w:eastAsia="Times New Roman" w:cstheme="minorHAnsi"/>
          <w:b/>
          <w:bCs/>
          <w:color w:val="0D0D0D" w:themeColor="text1" w:themeTint="F2"/>
        </w:rPr>
        <w:t>с </w:t>
      </w:r>
      <w:r w:rsidRPr="003C55B1">
        <w:rPr>
          <w:rFonts w:eastAsia="Times New Roman" w:cstheme="minorHAnsi"/>
          <w:color w:val="0D0D0D" w:themeColor="text1" w:themeTint="F2"/>
        </w:rPr>
        <w:t>помощью разнообразных художественных материалов (красок, фломастеров, карандашей) и в различных техниках (аппликации, коллаже).</w:t>
      </w:r>
      <w:proofErr w:type="gramEnd"/>
    </w:p>
    <w:p w:rsidR="000A67FD" w:rsidRPr="003C55B1" w:rsidRDefault="000A67FD" w:rsidP="000A67FD">
      <w:pPr>
        <w:spacing w:after="0" w:line="240" w:lineRule="auto"/>
        <w:rPr>
          <w:rFonts w:eastAsia="Times New Roman" w:cstheme="minorHAnsi"/>
          <w:color w:val="0D0D0D" w:themeColor="text1" w:themeTint="F2"/>
        </w:rPr>
      </w:pPr>
      <w:r w:rsidRPr="003C55B1">
        <w:rPr>
          <w:rFonts w:eastAsia="Times New Roman" w:cstheme="minorHAnsi"/>
          <w:b/>
          <w:bCs/>
          <w:color w:val="0D0D0D" w:themeColor="text1" w:themeTint="F2"/>
        </w:rPr>
        <w:t xml:space="preserve">         </w:t>
      </w:r>
      <w:proofErr w:type="gramStart"/>
      <w:r w:rsidRPr="003C55B1">
        <w:rPr>
          <w:rFonts w:eastAsia="Times New Roman" w:cstheme="minorHAnsi"/>
          <w:b/>
          <w:bCs/>
          <w:color w:val="0D0D0D" w:themeColor="text1" w:themeTint="F2"/>
        </w:rPr>
        <w:t>Работа в объёме </w:t>
      </w:r>
      <w:r w:rsidRPr="003C55B1">
        <w:rPr>
          <w:rFonts w:eastAsia="Times New Roman" w:cstheme="minorHAnsi"/>
          <w:color w:val="0D0D0D" w:themeColor="text1" w:themeTint="F2"/>
        </w:rPr>
        <w:t>(скульптура) предполагает </w:t>
      </w:r>
      <w:r w:rsidRPr="003C55B1">
        <w:rPr>
          <w:rFonts w:eastAsia="Times New Roman" w:cstheme="minorHAnsi"/>
          <w:b/>
          <w:bCs/>
          <w:color w:val="0D0D0D" w:themeColor="text1" w:themeTint="F2"/>
        </w:rPr>
        <w:t>лепку </w:t>
      </w:r>
      <w:r w:rsidRPr="003C55B1">
        <w:rPr>
          <w:rFonts w:eastAsia="Times New Roman" w:cstheme="minorHAnsi"/>
          <w:color w:val="0D0D0D" w:themeColor="text1" w:themeTint="F2"/>
        </w:rPr>
        <w:t>из глины или пластилина; художественное констру</w:t>
      </w:r>
      <w:r w:rsidRPr="003C55B1">
        <w:rPr>
          <w:rFonts w:eastAsia="Times New Roman" w:cstheme="minorHAnsi"/>
          <w:color w:val="0D0D0D" w:themeColor="text1" w:themeTint="F2"/>
        </w:rPr>
        <w:t>и</w:t>
      </w:r>
      <w:r w:rsidRPr="003C55B1">
        <w:rPr>
          <w:rFonts w:eastAsia="Times New Roman" w:cstheme="minorHAnsi"/>
          <w:color w:val="0D0D0D" w:themeColor="text1" w:themeTint="F2"/>
        </w:rPr>
        <w:t>рование и дизайн — создание несложных геометрических форм из бумаги, использование в работе готовых объёмных форм (коробок разной величины, пузырьков, пластмассовых контейнеров, упаковок), природного материала (веток, листьев, почек, камней, ракушек и др.).</w:t>
      </w:r>
      <w:proofErr w:type="gramEnd"/>
    </w:p>
    <w:p w:rsidR="000A67FD" w:rsidRPr="003C55B1" w:rsidRDefault="000A67FD" w:rsidP="000A67FD">
      <w:pPr>
        <w:spacing w:after="0" w:line="240" w:lineRule="auto"/>
        <w:rPr>
          <w:rFonts w:eastAsia="Times New Roman" w:cstheme="minorHAnsi"/>
          <w:color w:val="0D0D0D" w:themeColor="text1" w:themeTint="F2"/>
        </w:rPr>
      </w:pPr>
      <w:r w:rsidRPr="003C55B1">
        <w:rPr>
          <w:rFonts w:eastAsia="Times New Roman" w:cstheme="minorHAnsi"/>
          <w:b/>
          <w:bCs/>
          <w:color w:val="0D0D0D" w:themeColor="text1" w:themeTint="F2"/>
        </w:rPr>
        <w:t xml:space="preserve">         Художественно-творческое восприятие произведений искусства </w:t>
      </w:r>
      <w:r w:rsidRPr="003C55B1">
        <w:rPr>
          <w:rFonts w:eastAsia="Times New Roman" w:cstheme="minorHAnsi"/>
          <w:color w:val="0D0D0D" w:themeColor="text1" w:themeTint="F2"/>
        </w:rPr>
        <w:t>(музейная педагогика) предусматрив</w:t>
      </w:r>
      <w:r w:rsidRPr="003C55B1">
        <w:rPr>
          <w:rFonts w:eastAsia="Times New Roman" w:cstheme="minorHAnsi"/>
          <w:color w:val="0D0D0D" w:themeColor="text1" w:themeTint="F2"/>
        </w:rPr>
        <w:t>а</w:t>
      </w:r>
      <w:r w:rsidRPr="003C55B1">
        <w:rPr>
          <w:rFonts w:eastAsia="Times New Roman" w:cstheme="minorHAnsi"/>
          <w:color w:val="0D0D0D" w:themeColor="text1" w:themeTint="F2"/>
        </w:rPr>
        <w:t>ет беседы, обсуждения, экскурсии, проектные и исследовательские работы.</w:t>
      </w:r>
    </w:p>
    <w:p w:rsidR="000A67FD" w:rsidRPr="003C55B1" w:rsidRDefault="000A67FD" w:rsidP="000A67FD">
      <w:pPr>
        <w:spacing w:after="0" w:line="240" w:lineRule="auto"/>
        <w:rPr>
          <w:rFonts w:eastAsia="Times New Roman" w:cstheme="minorHAnsi"/>
          <w:color w:val="0D0D0D" w:themeColor="text1" w:themeTint="F2"/>
        </w:rPr>
      </w:pPr>
      <w:r w:rsidRPr="003C55B1">
        <w:rPr>
          <w:rFonts w:eastAsia="Times New Roman" w:cstheme="minorHAnsi"/>
          <w:b/>
          <w:bCs/>
          <w:color w:val="0D0D0D" w:themeColor="text1" w:themeTint="F2"/>
        </w:rPr>
        <w:t xml:space="preserve">        Развивающие и художественные задачи </w:t>
      </w:r>
      <w:r w:rsidRPr="003C55B1">
        <w:rPr>
          <w:rFonts w:eastAsia="Times New Roman" w:cstheme="minorHAnsi"/>
          <w:color w:val="0D0D0D" w:themeColor="text1" w:themeTint="F2"/>
        </w:rPr>
        <w:t>решаются в каждом классе путём рассмотрения ряда учебных проблем: развитие пространственного мышления и представлений о пространстве в искусстве и жизни, ра</w:t>
      </w:r>
      <w:r w:rsidRPr="003C55B1">
        <w:rPr>
          <w:rFonts w:eastAsia="Times New Roman" w:cstheme="minorHAnsi"/>
          <w:color w:val="0D0D0D" w:themeColor="text1" w:themeTint="F2"/>
        </w:rPr>
        <w:t>з</w:t>
      </w:r>
      <w:r w:rsidRPr="003C55B1">
        <w:rPr>
          <w:rFonts w:eastAsia="Times New Roman" w:cstheme="minorHAnsi"/>
          <w:color w:val="0D0D0D" w:themeColor="text1" w:themeTint="F2"/>
        </w:rPr>
        <w:t>витие представлений о форме в искусстве и окружающей действительности, развитие представлений о цвете в искусстве и окружающем предметном мире, композиционные задачи в искусстве.</w:t>
      </w:r>
    </w:p>
    <w:p w:rsidR="000A67FD" w:rsidRPr="003C55B1" w:rsidRDefault="000A67FD" w:rsidP="0012379A">
      <w:pPr>
        <w:spacing w:after="0"/>
        <w:rPr>
          <w:color w:val="0D0D0D" w:themeColor="text1" w:themeTint="F2"/>
        </w:rPr>
      </w:pPr>
    </w:p>
    <w:p w:rsidR="00E02BC6" w:rsidRPr="003C55B1" w:rsidRDefault="00E02BC6" w:rsidP="00E02BC6">
      <w:pPr>
        <w:spacing w:after="0" w:line="240" w:lineRule="auto"/>
        <w:jc w:val="center"/>
        <w:rPr>
          <w:rFonts w:cstheme="minorHAnsi"/>
          <w:b/>
          <w:color w:val="0D0D0D" w:themeColor="text1" w:themeTint="F2"/>
          <w:sz w:val="28"/>
          <w:szCs w:val="28"/>
        </w:rPr>
      </w:pPr>
      <w:r w:rsidRPr="003C55B1">
        <w:rPr>
          <w:rFonts w:cstheme="minorHAnsi"/>
          <w:b/>
          <w:color w:val="0D0D0D" w:themeColor="text1" w:themeTint="F2"/>
          <w:sz w:val="28"/>
          <w:szCs w:val="28"/>
        </w:rPr>
        <w:t>Место предмета «Изобразительное искусство» в учебном плане</w:t>
      </w:r>
    </w:p>
    <w:p w:rsidR="00AC5739" w:rsidRPr="003C55B1" w:rsidRDefault="00E02BC6" w:rsidP="00E02BC6">
      <w:pPr>
        <w:spacing w:after="0" w:line="240" w:lineRule="auto"/>
        <w:rPr>
          <w:rFonts w:cstheme="minorHAnsi"/>
          <w:color w:val="0D0D0D" w:themeColor="text1" w:themeTint="F2"/>
        </w:rPr>
      </w:pPr>
      <w:r w:rsidRPr="003C55B1">
        <w:rPr>
          <w:rFonts w:cstheme="minorHAnsi"/>
          <w:color w:val="0D0D0D" w:themeColor="text1" w:themeTint="F2"/>
        </w:rPr>
        <w:t xml:space="preserve">    </w:t>
      </w:r>
      <w:r w:rsidR="000A34CF" w:rsidRPr="003C55B1">
        <w:rPr>
          <w:rFonts w:cstheme="minorHAnsi"/>
          <w:color w:val="0D0D0D" w:themeColor="text1" w:themeTint="F2"/>
        </w:rPr>
        <w:t xml:space="preserve">   </w:t>
      </w:r>
      <w:r w:rsidR="00491E79" w:rsidRPr="00491E79">
        <w:rPr>
          <w:rFonts w:cstheme="minorHAnsi"/>
          <w:color w:val="0D0D0D" w:themeColor="text1" w:themeTint="F2"/>
        </w:rPr>
        <w:t xml:space="preserve">В соответствии с учебным планом  МОУ « СОШ № </w:t>
      </w:r>
      <w:r w:rsidR="00491E79">
        <w:rPr>
          <w:rFonts w:cstheme="minorHAnsi"/>
          <w:color w:val="0D0D0D" w:themeColor="text1" w:themeTint="F2"/>
        </w:rPr>
        <w:t>5» на 2015 – 2016 учебный год  н</w:t>
      </w:r>
      <w:r w:rsidR="000A34CF" w:rsidRPr="003C55B1">
        <w:rPr>
          <w:rFonts w:cstheme="minorHAnsi"/>
          <w:color w:val="0D0D0D" w:themeColor="text1" w:themeTint="F2"/>
        </w:rPr>
        <w:t xml:space="preserve">а изучение предмета в 3 классе </w:t>
      </w:r>
      <w:r w:rsidRPr="003C55B1">
        <w:rPr>
          <w:rFonts w:cstheme="minorHAnsi"/>
          <w:color w:val="0D0D0D" w:themeColor="text1" w:themeTint="F2"/>
        </w:rPr>
        <w:t xml:space="preserve">отводится </w:t>
      </w:r>
      <w:r w:rsidR="000A34CF" w:rsidRPr="003C55B1">
        <w:rPr>
          <w:rFonts w:cstheme="minorHAnsi"/>
          <w:color w:val="0D0D0D" w:themeColor="text1" w:themeTint="F2"/>
        </w:rPr>
        <w:t>34 ч в течение года, т.е.</w:t>
      </w:r>
      <w:r w:rsidR="00823F60">
        <w:rPr>
          <w:rFonts w:cstheme="minorHAnsi"/>
          <w:color w:val="0D0D0D" w:themeColor="text1" w:themeTint="F2"/>
        </w:rPr>
        <w:t xml:space="preserve"> </w:t>
      </w:r>
      <w:r w:rsidR="000A34CF" w:rsidRPr="003C55B1">
        <w:rPr>
          <w:rFonts w:cstheme="minorHAnsi"/>
          <w:color w:val="0D0D0D" w:themeColor="text1" w:themeTint="F2"/>
        </w:rPr>
        <w:t>1 час в неделю</w:t>
      </w:r>
      <w:r w:rsidRPr="003C55B1">
        <w:rPr>
          <w:rFonts w:cstheme="minorHAnsi"/>
          <w:color w:val="0D0D0D" w:themeColor="text1" w:themeTint="F2"/>
        </w:rPr>
        <w:t xml:space="preserve">. </w:t>
      </w:r>
    </w:p>
    <w:p w:rsidR="000A34CF" w:rsidRPr="003C55B1" w:rsidRDefault="000A34CF" w:rsidP="00E02BC6">
      <w:pPr>
        <w:spacing w:after="0" w:line="240" w:lineRule="auto"/>
        <w:rPr>
          <w:rFonts w:cstheme="minorHAnsi"/>
          <w:color w:val="0D0D0D" w:themeColor="text1" w:themeTint="F2"/>
        </w:rPr>
      </w:pPr>
    </w:p>
    <w:p w:rsidR="00E02BC6" w:rsidRPr="003C55B1" w:rsidRDefault="00E02BC6" w:rsidP="00E02BC6">
      <w:pPr>
        <w:spacing w:after="0" w:line="240" w:lineRule="auto"/>
        <w:rPr>
          <w:rFonts w:cstheme="minorHAnsi"/>
          <w:color w:val="0D0D0D" w:themeColor="text1" w:themeTint="F2"/>
        </w:rPr>
      </w:pPr>
    </w:p>
    <w:p w:rsidR="00E02BC6" w:rsidRPr="003C55B1" w:rsidRDefault="00E02BC6" w:rsidP="00AC5739">
      <w:pPr>
        <w:spacing w:after="0" w:line="240" w:lineRule="auto"/>
        <w:jc w:val="center"/>
        <w:rPr>
          <w:rFonts w:cstheme="minorHAnsi"/>
          <w:color w:val="0D0D0D" w:themeColor="text1" w:themeTint="F2"/>
          <w:sz w:val="28"/>
          <w:szCs w:val="28"/>
        </w:rPr>
      </w:pPr>
      <w:r w:rsidRPr="003C55B1">
        <w:rPr>
          <w:rFonts w:cstheme="minorHAnsi"/>
          <w:b/>
          <w:color w:val="0D0D0D" w:themeColor="text1" w:themeTint="F2"/>
          <w:sz w:val="28"/>
          <w:szCs w:val="28"/>
        </w:rPr>
        <w:t>Личностные, метапредметные и предметные результаты освоения учебного пре</w:t>
      </w:r>
      <w:r w:rsidRPr="003C55B1">
        <w:rPr>
          <w:rFonts w:cstheme="minorHAnsi"/>
          <w:b/>
          <w:color w:val="0D0D0D" w:themeColor="text1" w:themeTint="F2"/>
          <w:sz w:val="28"/>
          <w:szCs w:val="28"/>
        </w:rPr>
        <w:t>д</w:t>
      </w:r>
      <w:r w:rsidRPr="003C55B1">
        <w:rPr>
          <w:rFonts w:cstheme="minorHAnsi"/>
          <w:b/>
          <w:color w:val="0D0D0D" w:themeColor="text1" w:themeTint="F2"/>
          <w:sz w:val="28"/>
          <w:szCs w:val="28"/>
        </w:rPr>
        <w:t>мета «Изобразительное искусство»</w:t>
      </w:r>
    </w:p>
    <w:p w:rsidR="00E02BC6" w:rsidRPr="003C55B1" w:rsidRDefault="00E02BC6" w:rsidP="00E02BC6">
      <w:pPr>
        <w:spacing w:after="0" w:line="240" w:lineRule="auto"/>
        <w:rPr>
          <w:rFonts w:cstheme="minorHAnsi"/>
          <w:color w:val="0D0D0D" w:themeColor="text1" w:themeTint="F2"/>
          <w:sz w:val="24"/>
          <w:szCs w:val="24"/>
        </w:rPr>
      </w:pPr>
      <w:r w:rsidRPr="003C55B1">
        <w:rPr>
          <w:rFonts w:cstheme="minorHAnsi"/>
          <w:b/>
          <w:i/>
          <w:color w:val="0D0D0D" w:themeColor="text1" w:themeTint="F2"/>
          <w:sz w:val="24"/>
          <w:szCs w:val="24"/>
        </w:rPr>
        <w:t>Личностные результаты:</w:t>
      </w:r>
      <w:r w:rsidRPr="003C55B1">
        <w:rPr>
          <w:rFonts w:cstheme="minorHAnsi"/>
          <w:color w:val="0D0D0D" w:themeColor="text1" w:themeTint="F2"/>
          <w:sz w:val="24"/>
          <w:szCs w:val="24"/>
        </w:rPr>
        <w:t xml:space="preserve"> </w:t>
      </w:r>
    </w:p>
    <w:p w:rsidR="00E02BC6" w:rsidRPr="003C55B1" w:rsidRDefault="00E02BC6" w:rsidP="00E02BC6">
      <w:pPr>
        <w:spacing w:after="0" w:line="240" w:lineRule="auto"/>
        <w:rPr>
          <w:rFonts w:cstheme="minorHAnsi"/>
          <w:color w:val="0D0D0D" w:themeColor="text1" w:themeTint="F2"/>
        </w:rPr>
      </w:pPr>
      <w:r w:rsidRPr="003C55B1">
        <w:rPr>
          <w:rFonts w:cstheme="minorHAnsi"/>
          <w:color w:val="0D0D0D" w:themeColor="text1" w:themeTint="F2"/>
        </w:rPr>
        <w:t xml:space="preserve">• целостное, гармоничное восприятие мира; </w:t>
      </w:r>
    </w:p>
    <w:p w:rsidR="00E02BC6" w:rsidRPr="003C55B1" w:rsidRDefault="00E02BC6" w:rsidP="00E02BC6">
      <w:pPr>
        <w:spacing w:after="0" w:line="240" w:lineRule="auto"/>
        <w:rPr>
          <w:rFonts w:cstheme="minorHAnsi"/>
          <w:color w:val="0D0D0D" w:themeColor="text1" w:themeTint="F2"/>
        </w:rPr>
      </w:pPr>
      <w:r w:rsidRPr="003C55B1">
        <w:rPr>
          <w:rFonts w:cstheme="minorHAnsi"/>
          <w:color w:val="0D0D0D" w:themeColor="text1" w:themeTint="F2"/>
        </w:rPr>
        <w:t xml:space="preserve">• интерес к окружающей природе, к наблюдениям за природными явлениями; </w:t>
      </w:r>
    </w:p>
    <w:p w:rsidR="00E02BC6" w:rsidRPr="003C55B1" w:rsidRDefault="00E02BC6" w:rsidP="00E02BC6">
      <w:pPr>
        <w:spacing w:after="0" w:line="240" w:lineRule="auto"/>
        <w:rPr>
          <w:rFonts w:cstheme="minorHAnsi"/>
          <w:color w:val="0D0D0D" w:themeColor="text1" w:themeTint="F2"/>
        </w:rPr>
      </w:pPr>
      <w:r w:rsidRPr="003C55B1">
        <w:rPr>
          <w:rFonts w:cstheme="minorHAnsi"/>
          <w:color w:val="0D0D0D" w:themeColor="text1" w:themeTint="F2"/>
        </w:rPr>
        <w:t xml:space="preserve">• умение формулировать, осознавать, передавать своё настроение, впечатление от </w:t>
      </w:r>
      <w:proofErr w:type="gramStart"/>
      <w:r w:rsidRPr="003C55B1">
        <w:rPr>
          <w:rFonts w:cstheme="minorHAnsi"/>
          <w:color w:val="0D0D0D" w:themeColor="text1" w:themeTint="F2"/>
        </w:rPr>
        <w:t>увиденного</w:t>
      </w:r>
      <w:proofErr w:type="gramEnd"/>
      <w:r w:rsidRPr="003C55B1">
        <w:rPr>
          <w:rFonts w:cstheme="minorHAnsi"/>
          <w:color w:val="0D0D0D" w:themeColor="text1" w:themeTint="F2"/>
        </w:rPr>
        <w:t xml:space="preserve"> в природе, в окружающей действительности; </w:t>
      </w:r>
    </w:p>
    <w:p w:rsidR="00E02BC6" w:rsidRPr="003C55B1" w:rsidRDefault="00E02BC6" w:rsidP="00E02BC6">
      <w:pPr>
        <w:spacing w:after="0" w:line="240" w:lineRule="auto"/>
        <w:rPr>
          <w:rFonts w:cstheme="minorHAnsi"/>
          <w:color w:val="0D0D0D" w:themeColor="text1" w:themeTint="F2"/>
        </w:rPr>
      </w:pPr>
      <w:r w:rsidRPr="003C55B1">
        <w:rPr>
          <w:rFonts w:cstheme="minorHAnsi"/>
          <w:color w:val="0D0D0D" w:themeColor="text1" w:themeTint="F2"/>
        </w:rPr>
        <w:t>• способность выражать свои чувства, вызванные состоянием природы;</w:t>
      </w:r>
    </w:p>
    <w:p w:rsidR="00E02BC6" w:rsidRPr="003C55B1" w:rsidRDefault="00E02BC6" w:rsidP="00E02BC6">
      <w:pPr>
        <w:spacing w:after="0" w:line="240" w:lineRule="auto"/>
        <w:rPr>
          <w:rFonts w:cstheme="minorHAnsi"/>
          <w:color w:val="0D0D0D" w:themeColor="text1" w:themeTint="F2"/>
        </w:rPr>
      </w:pPr>
      <w:r w:rsidRPr="003C55B1">
        <w:rPr>
          <w:rFonts w:cstheme="minorHAnsi"/>
          <w:color w:val="0D0D0D" w:themeColor="text1" w:themeTint="F2"/>
        </w:rPr>
        <w:t xml:space="preserve"> • способность различать звуки окружающего мира (пен птиц, шум ветра и деревьев, стук дождя, жужжание насекомых, уличный гул, различные звуки машин, голоса люде в доме, в школе, в лесу);</w:t>
      </w:r>
    </w:p>
    <w:p w:rsidR="00E02BC6" w:rsidRPr="003C55B1" w:rsidRDefault="00E02BC6" w:rsidP="00E02BC6">
      <w:pPr>
        <w:spacing w:after="0" w:line="240" w:lineRule="auto"/>
        <w:rPr>
          <w:rFonts w:cstheme="minorHAnsi"/>
          <w:color w:val="0D0D0D" w:themeColor="text1" w:themeTint="F2"/>
        </w:rPr>
      </w:pPr>
      <w:r w:rsidRPr="003C55B1">
        <w:rPr>
          <w:rFonts w:cstheme="minorHAnsi"/>
          <w:color w:val="0D0D0D" w:themeColor="text1" w:themeTint="F2"/>
        </w:rPr>
        <w:t xml:space="preserve"> • представление о том, что у каждого живого существа своего жизненное пространство;</w:t>
      </w:r>
    </w:p>
    <w:p w:rsidR="00E02BC6" w:rsidRPr="003C55B1" w:rsidRDefault="00E02BC6" w:rsidP="00E02BC6">
      <w:pPr>
        <w:spacing w:after="0" w:line="240" w:lineRule="auto"/>
        <w:rPr>
          <w:rFonts w:cstheme="minorHAnsi"/>
          <w:color w:val="0D0D0D" w:themeColor="text1" w:themeTint="F2"/>
        </w:rPr>
      </w:pPr>
      <w:r w:rsidRPr="003C55B1">
        <w:rPr>
          <w:rFonts w:cstheme="minorHAnsi"/>
          <w:color w:val="0D0D0D" w:themeColor="text1" w:themeTint="F2"/>
        </w:rPr>
        <w:t xml:space="preserve"> • самостоятельная мотивация своей деятельности, определение цели работы (задания) и выделение её эт</w:t>
      </w:r>
      <w:r w:rsidRPr="003C55B1">
        <w:rPr>
          <w:rFonts w:cstheme="minorHAnsi"/>
          <w:color w:val="0D0D0D" w:themeColor="text1" w:themeTint="F2"/>
        </w:rPr>
        <w:t>а</w:t>
      </w:r>
      <w:r w:rsidRPr="003C55B1">
        <w:rPr>
          <w:rFonts w:cstheme="minorHAnsi"/>
          <w:color w:val="0D0D0D" w:themeColor="text1" w:themeTint="F2"/>
        </w:rPr>
        <w:t xml:space="preserve">пов; </w:t>
      </w:r>
    </w:p>
    <w:p w:rsidR="00E02BC6" w:rsidRPr="003C55B1" w:rsidRDefault="00E02BC6" w:rsidP="00E02BC6">
      <w:pPr>
        <w:spacing w:after="0" w:line="240" w:lineRule="auto"/>
        <w:rPr>
          <w:rFonts w:cstheme="minorHAnsi"/>
          <w:color w:val="0D0D0D" w:themeColor="text1" w:themeTint="F2"/>
        </w:rPr>
      </w:pPr>
      <w:r w:rsidRPr="003C55B1">
        <w:rPr>
          <w:rFonts w:cstheme="minorHAnsi"/>
          <w:color w:val="0D0D0D" w:themeColor="text1" w:themeTint="F2"/>
        </w:rPr>
        <w:t>• умение доводить работу до конца;</w:t>
      </w:r>
    </w:p>
    <w:p w:rsidR="00E02BC6" w:rsidRPr="003C55B1" w:rsidRDefault="00E02BC6" w:rsidP="00E02BC6">
      <w:pPr>
        <w:spacing w:after="0" w:line="240" w:lineRule="auto"/>
        <w:rPr>
          <w:rFonts w:cstheme="minorHAnsi"/>
          <w:color w:val="0D0D0D" w:themeColor="text1" w:themeTint="F2"/>
        </w:rPr>
      </w:pPr>
      <w:r w:rsidRPr="003C55B1">
        <w:rPr>
          <w:rFonts w:cstheme="minorHAnsi"/>
          <w:color w:val="0D0D0D" w:themeColor="text1" w:themeTint="F2"/>
        </w:rPr>
        <w:t xml:space="preserve"> • способность предвидеть результат своей деятельности;</w:t>
      </w:r>
    </w:p>
    <w:p w:rsidR="00E02BC6" w:rsidRPr="003C55B1" w:rsidRDefault="00E02BC6" w:rsidP="00E02BC6">
      <w:pPr>
        <w:spacing w:after="0" w:line="240" w:lineRule="auto"/>
        <w:rPr>
          <w:rFonts w:cstheme="minorHAnsi"/>
          <w:color w:val="0D0D0D" w:themeColor="text1" w:themeTint="F2"/>
        </w:rPr>
      </w:pPr>
      <w:r w:rsidRPr="003C55B1">
        <w:rPr>
          <w:rFonts w:cstheme="minorHAnsi"/>
          <w:color w:val="0D0D0D" w:themeColor="text1" w:themeTint="F2"/>
        </w:rPr>
        <w:t xml:space="preserve"> • адекватная оценка результатов своей деятельности;</w:t>
      </w:r>
    </w:p>
    <w:p w:rsidR="00E02BC6" w:rsidRPr="003C55B1" w:rsidRDefault="00E02BC6" w:rsidP="00E02BC6">
      <w:pPr>
        <w:spacing w:after="0" w:line="240" w:lineRule="auto"/>
        <w:rPr>
          <w:rFonts w:cstheme="minorHAnsi"/>
          <w:color w:val="0D0D0D" w:themeColor="text1" w:themeTint="F2"/>
        </w:rPr>
      </w:pPr>
      <w:r w:rsidRPr="003C55B1">
        <w:rPr>
          <w:rFonts w:cstheme="minorHAnsi"/>
          <w:color w:val="0D0D0D" w:themeColor="text1" w:themeTint="F2"/>
        </w:rPr>
        <w:lastRenderedPageBreak/>
        <w:t xml:space="preserve"> • способность работать в коллективе;</w:t>
      </w:r>
    </w:p>
    <w:p w:rsidR="00E02BC6" w:rsidRPr="003C55B1" w:rsidRDefault="00E02BC6" w:rsidP="00E02BC6">
      <w:pPr>
        <w:spacing w:after="0" w:line="240" w:lineRule="auto"/>
        <w:rPr>
          <w:rFonts w:cstheme="minorHAnsi"/>
          <w:color w:val="0D0D0D" w:themeColor="text1" w:themeTint="F2"/>
        </w:rPr>
      </w:pPr>
      <w:r w:rsidRPr="003C55B1">
        <w:rPr>
          <w:rFonts w:cstheme="minorHAnsi"/>
          <w:color w:val="0D0D0D" w:themeColor="text1" w:themeTint="F2"/>
        </w:rPr>
        <w:t xml:space="preserve"> • умение работать индивидуально и в малых группах; </w:t>
      </w:r>
    </w:p>
    <w:p w:rsidR="00E02BC6" w:rsidRPr="003C55B1" w:rsidRDefault="00E02BC6" w:rsidP="00E02BC6">
      <w:pPr>
        <w:spacing w:after="0" w:line="240" w:lineRule="auto"/>
        <w:rPr>
          <w:rFonts w:cstheme="minorHAnsi"/>
          <w:color w:val="0D0D0D" w:themeColor="text1" w:themeTint="F2"/>
        </w:rPr>
      </w:pPr>
      <w:r w:rsidRPr="003C55B1">
        <w:rPr>
          <w:rFonts w:cstheme="minorHAnsi"/>
          <w:color w:val="0D0D0D" w:themeColor="text1" w:themeTint="F2"/>
        </w:rPr>
        <w:t>• готовность слушать собеседника, вести диалог, аргументировано отстаивать собственное мнение.</w:t>
      </w:r>
    </w:p>
    <w:p w:rsidR="00E02BC6" w:rsidRPr="003C55B1" w:rsidRDefault="00E02BC6" w:rsidP="00E02BC6">
      <w:pPr>
        <w:spacing w:after="0" w:line="240" w:lineRule="auto"/>
        <w:rPr>
          <w:rFonts w:cstheme="minorHAnsi"/>
          <w:color w:val="0D0D0D" w:themeColor="text1" w:themeTint="F2"/>
          <w:sz w:val="24"/>
          <w:szCs w:val="24"/>
        </w:rPr>
      </w:pPr>
      <w:r w:rsidRPr="003C55B1">
        <w:rPr>
          <w:rFonts w:cstheme="minorHAnsi"/>
          <w:color w:val="0D0D0D" w:themeColor="text1" w:themeTint="F2"/>
        </w:rPr>
        <w:t xml:space="preserve"> </w:t>
      </w:r>
      <w:r w:rsidRPr="003C55B1">
        <w:rPr>
          <w:rFonts w:cstheme="minorHAnsi"/>
          <w:b/>
          <w:i/>
          <w:color w:val="0D0D0D" w:themeColor="text1" w:themeTint="F2"/>
          <w:sz w:val="24"/>
          <w:szCs w:val="24"/>
        </w:rPr>
        <w:t>Метапредметные результаты:</w:t>
      </w:r>
      <w:r w:rsidRPr="003C55B1">
        <w:rPr>
          <w:rFonts w:cstheme="minorHAnsi"/>
          <w:color w:val="0D0D0D" w:themeColor="text1" w:themeTint="F2"/>
          <w:sz w:val="24"/>
          <w:szCs w:val="24"/>
        </w:rPr>
        <w:t xml:space="preserve"> </w:t>
      </w:r>
    </w:p>
    <w:p w:rsidR="00E02BC6" w:rsidRPr="003C55B1" w:rsidRDefault="00E02BC6" w:rsidP="00E02BC6">
      <w:pPr>
        <w:spacing w:after="0" w:line="240" w:lineRule="auto"/>
        <w:rPr>
          <w:rFonts w:cstheme="minorHAnsi"/>
          <w:color w:val="0D0D0D" w:themeColor="text1" w:themeTint="F2"/>
        </w:rPr>
      </w:pPr>
      <w:r w:rsidRPr="003C55B1">
        <w:rPr>
          <w:rFonts w:cstheme="minorHAnsi"/>
          <w:color w:val="0D0D0D" w:themeColor="text1" w:themeTint="F2"/>
        </w:rPr>
        <w:t xml:space="preserve">• постановка учебной задачи и контроль её выполнение (умение доводить дело до конца); </w:t>
      </w:r>
    </w:p>
    <w:p w:rsidR="00E02BC6" w:rsidRPr="003C55B1" w:rsidRDefault="00E02BC6" w:rsidP="00E02BC6">
      <w:pPr>
        <w:spacing w:after="0" w:line="240" w:lineRule="auto"/>
        <w:rPr>
          <w:rFonts w:cstheme="minorHAnsi"/>
          <w:color w:val="0D0D0D" w:themeColor="text1" w:themeTint="F2"/>
        </w:rPr>
      </w:pPr>
      <w:r w:rsidRPr="003C55B1">
        <w:rPr>
          <w:rFonts w:cstheme="minorHAnsi"/>
          <w:color w:val="0D0D0D" w:themeColor="text1" w:themeTint="F2"/>
        </w:rPr>
        <w:t xml:space="preserve">• принятие и удержание цели задания в процессе его выполнения; </w:t>
      </w:r>
    </w:p>
    <w:p w:rsidR="00E02BC6" w:rsidRPr="003C55B1" w:rsidRDefault="00E02BC6" w:rsidP="00E02BC6">
      <w:pPr>
        <w:spacing w:after="0" w:line="240" w:lineRule="auto"/>
        <w:rPr>
          <w:rFonts w:cstheme="minorHAnsi"/>
          <w:color w:val="0D0D0D" w:themeColor="text1" w:themeTint="F2"/>
        </w:rPr>
      </w:pPr>
      <w:r w:rsidRPr="003C55B1">
        <w:rPr>
          <w:rFonts w:cstheme="minorHAnsi"/>
          <w:color w:val="0D0D0D" w:themeColor="text1" w:themeTint="F2"/>
        </w:rPr>
        <w:t xml:space="preserve">• самостоятельная мотивация учебно-познавательного процесса; </w:t>
      </w:r>
    </w:p>
    <w:p w:rsidR="00E02BC6" w:rsidRPr="003C55B1" w:rsidRDefault="00E02BC6" w:rsidP="00E02BC6">
      <w:pPr>
        <w:spacing w:after="0" w:line="240" w:lineRule="auto"/>
        <w:rPr>
          <w:rFonts w:cstheme="minorHAnsi"/>
          <w:color w:val="0D0D0D" w:themeColor="text1" w:themeTint="F2"/>
        </w:rPr>
      </w:pPr>
      <w:r w:rsidRPr="003C55B1">
        <w:rPr>
          <w:rFonts w:cstheme="minorHAnsi"/>
          <w:color w:val="0D0D0D" w:themeColor="text1" w:themeTint="F2"/>
        </w:rPr>
        <w:t>• самостоятельная мотивация своей деятельности, определение цели работы (задания) и выделение её эт</w:t>
      </w:r>
      <w:r w:rsidRPr="003C55B1">
        <w:rPr>
          <w:rFonts w:cstheme="minorHAnsi"/>
          <w:color w:val="0D0D0D" w:themeColor="text1" w:themeTint="F2"/>
        </w:rPr>
        <w:t>а</w:t>
      </w:r>
      <w:r w:rsidRPr="003C55B1">
        <w:rPr>
          <w:rFonts w:cstheme="minorHAnsi"/>
          <w:color w:val="0D0D0D" w:themeColor="text1" w:themeTint="F2"/>
        </w:rPr>
        <w:t xml:space="preserve">пов; </w:t>
      </w:r>
    </w:p>
    <w:p w:rsidR="00E02BC6" w:rsidRPr="003C55B1" w:rsidRDefault="00E02BC6" w:rsidP="00E02BC6">
      <w:pPr>
        <w:spacing w:after="0" w:line="240" w:lineRule="auto"/>
        <w:rPr>
          <w:rFonts w:cstheme="minorHAnsi"/>
          <w:color w:val="0D0D0D" w:themeColor="text1" w:themeTint="F2"/>
        </w:rPr>
      </w:pPr>
      <w:r w:rsidRPr="003C55B1">
        <w:rPr>
          <w:rFonts w:cstheme="minorHAnsi"/>
          <w:color w:val="0D0D0D" w:themeColor="text1" w:themeTint="F2"/>
        </w:rPr>
        <w:t>• умение проектировать (планировать) самостоятельную деятельность в соответствии с предлагаемой уче</w:t>
      </w:r>
      <w:r w:rsidRPr="003C55B1">
        <w:rPr>
          <w:rFonts w:cstheme="minorHAnsi"/>
          <w:color w:val="0D0D0D" w:themeColor="text1" w:themeTint="F2"/>
        </w:rPr>
        <w:t>б</w:t>
      </w:r>
      <w:r w:rsidRPr="003C55B1">
        <w:rPr>
          <w:rFonts w:cstheme="minorHAnsi"/>
          <w:color w:val="0D0D0D" w:themeColor="text1" w:themeTint="F2"/>
        </w:rPr>
        <w:t xml:space="preserve">ной задачей; </w:t>
      </w:r>
    </w:p>
    <w:p w:rsidR="00E02BC6" w:rsidRPr="003C55B1" w:rsidRDefault="00E02BC6" w:rsidP="00E02BC6">
      <w:pPr>
        <w:spacing w:after="0" w:line="240" w:lineRule="auto"/>
        <w:rPr>
          <w:rFonts w:cstheme="minorHAnsi"/>
          <w:color w:val="0D0D0D" w:themeColor="text1" w:themeTint="F2"/>
        </w:rPr>
      </w:pPr>
      <w:r w:rsidRPr="003C55B1">
        <w:rPr>
          <w:rFonts w:cstheme="minorHAnsi"/>
          <w:color w:val="0D0D0D" w:themeColor="text1" w:themeTint="F2"/>
        </w:rPr>
        <w:t>• умение критически оценивать результат своей работы и работы одноклассников на основе приобретённых знаний;</w:t>
      </w:r>
    </w:p>
    <w:p w:rsidR="00E02BC6" w:rsidRPr="003C55B1" w:rsidRDefault="00E02BC6" w:rsidP="00E02BC6">
      <w:pPr>
        <w:spacing w:after="0" w:line="240" w:lineRule="auto"/>
        <w:rPr>
          <w:rFonts w:cstheme="minorHAnsi"/>
          <w:color w:val="0D0D0D" w:themeColor="text1" w:themeTint="F2"/>
        </w:rPr>
      </w:pPr>
      <w:r w:rsidRPr="003C55B1">
        <w:rPr>
          <w:rFonts w:cstheme="minorHAnsi"/>
          <w:color w:val="0D0D0D" w:themeColor="text1" w:themeTint="F2"/>
        </w:rPr>
        <w:t xml:space="preserve"> • умение применять приобретённые знания по одному предмету при изучении других общеобразовательных дисциплин; </w:t>
      </w:r>
    </w:p>
    <w:p w:rsidR="00E02BC6" w:rsidRPr="003C55B1" w:rsidRDefault="00E02BC6" w:rsidP="00E02BC6">
      <w:pPr>
        <w:spacing w:after="0" w:line="240" w:lineRule="auto"/>
        <w:rPr>
          <w:rFonts w:cstheme="minorHAnsi"/>
          <w:color w:val="0D0D0D" w:themeColor="text1" w:themeTint="F2"/>
        </w:rPr>
      </w:pPr>
      <w:r w:rsidRPr="003C55B1">
        <w:rPr>
          <w:rFonts w:cstheme="minorHAnsi"/>
          <w:color w:val="0D0D0D" w:themeColor="text1" w:themeTint="F2"/>
        </w:rPr>
        <w:t xml:space="preserve">• умение выполнять по образцу и самостоятельно действия при решении отдельных учебно-творческих задач; • умение проводить самостоятельные исследования; </w:t>
      </w:r>
    </w:p>
    <w:p w:rsidR="00E02BC6" w:rsidRPr="003C55B1" w:rsidRDefault="00E02BC6" w:rsidP="00E02BC6">
      <w:pPr>
        <w:spacing w:after="0" w:line="240" w:lineRule="auto"/>
        <w:rPr>
          <w:rFonts w:cstheme="minorHAnsi"/>
          <w:color w:val="0D0D0D" w:themeColor="text1" w:themeTint="F2"/>
        </w:rPr>
      </w:pPr>
      <w:r w:rsidRPr="003C55B1">
        <w:rPr>
          <w:rFonts w:cstheme="minorHAnsi"/>
          <w:color w:val="0D0D0D" w:themeColor="text1" w:themeTint="F2"/>
        </w:rPr>
        <w:t>• умение проектировать (планировать) самостоятельную деятельность в соответствии с предлагаемой уче</w:t>
      </w:r>
      <w:r w:rsidRPr="003C55B1">
        <w:rPr>
          <w:rFonts w:cstheme="minorHAnsi"/>
          <w:color w:val="0D0D0D" w:themeColor="text1" w:themeTint="F2"/>
        </w:rPr>
        <w:t>б</w:t>
      </w:r>
      <w:r w:rsidRPr="003C55B1">
        <w:rPr>
          <w:rFonts w:cstheme="minorHAnsi"/>
          <w:color w:val="0D0D0D" w:themeColor="text1" w:themeTint="F2"/>
        </w:rPr>
        <w:t>ной задачей;</w:t>
      </w:r>
    </w:p>
    <w:p w:rsidR="00E02BC6" w:rsidRPr="003C55B1" w:rsidRDefault="00E02BC6" w:rsidP="00E02BC6">
      <w:pPr>
        <w:spacing w:after="0" w:line="240" w:lineRule="auto"/>
        <w:rPr>
          <w:rFonts w:cstheme="minorHAnsi"/>
          <w:color w:val="0D0D0D" w:themeColor="text1" w:themeTint="F2"/>
        </w:rPr>
      </w:pPr>
      <w:r w:rsidRPr="003C55B1">
        <w:rPr>
          <w:rFonts w:cstheme="minorHAnsi"/>
          <w:color w:val="0D0D0D" w:themeColor="text1" w:themeTint="F2"/>
        </w:rPr>
        <w:t xml:space="preserve"> • умение критически оценивать результат своей работы и работы одноклассников на основе приобретённых знаний; </w:t>
      </w:r>
    </w:p>
    <w:p w:rsidR="00E02BC6" w:rsidRPr="003C55B1" w:rsidRDefault="00E02BC6" w:rsidP="00E02BC6">
      <w:pPr>
        <w:spacing w:after="0" w:line="240" w:lineRule="auto"/>
        <w:rPr>
          <w:rFonts w:cstheme="minorHAnsi"/>
          <w:color w:val="0D0D0D" w:themeColor="text1" w:themeTint="F2"/>
        </w:rPr>
      </w:pPr>
      <w:r w:rsidRPr="003C55B1">
        <w:rPr>
          <w:rFonts w:cstheme="minorHAnsi"/>
          <w:color w:val="0D0D0D" w:themeColor="text1" w:themeTint="F2"/>
        </w:rPr>
        <w:t xml:space="preserve">• умение находить нужную информацию в Интернете; </w:t>
      </w:r>
    </w:p>
    <w:p w:rsidR="00E02BC6" w:rsidRPr="003C55B1" w:rsidRDefault="00E02BC6" w:rsidP="00E02BC6">
      <w:pPr>
        <w:spacing w:after="0" w:line="240" w:lineRule="auto"/>
        <w:rPr>
          <w:rFonts w:cstheme="minorHAnsi"/>
          <w:color w:val="0D0D0D" w:themeColor="text1" w:themeTint="F2"/>
        </w:rPr>
      </w:pPr>
      <w:r w:rsidRPr="003C55B1">
        <w:rPr>
          <w:rFonts w:cstheme="minorHAnsi"/>
          <w:color w:val="0D0D0D" w:themeColor="text1" w:themeTint="F2"/>
        </w:rPr>
        <w:t xml:space="preserve">• участие в тематических обсуждениях и выражение своих предложений; </w:t>
      </w:r>
    </w:p>
    <w:p w:rsidR="00E02BC6" w:rsidRPr="003C55B1" w:rsidRDefault="00E02BC6" w:rsidP="00E02BC6">
      <w:pPr>
        <w:spacing w:after="0" w:line="240" w:lineRule="auto"/>
        <w:rPr>
          <w:rFonts w:cstheme="minorHAnsi"/>
          <w:color w:val="0D0D0D" w:themeColor="text1" w:themeTint="F2"/>
        </w:rPr>
      </w:pPr>
      <w:r w:rsidRPr="003C55B1">
        <w:rPr>
          <w:rFonts w:cstheme="minorHAnsi"/>
          <w:color w:val="0D0D0D" w:themeColor="text1" w:themeTint="F2"/>
        </w:rPr>
        <w:t xml:space="preserve">• умение формулировать ответ на вопрос в соответствии с заданным смысловым (логическим) содержанием; • обогащение словарного запаса, развитие умения описывать словами характер звуков, которые «живут» в различных уголках природы, понимать связь между звуками в музыкальном произведении, словами в поэзии и прозе; </w:t>
      </w:r>
    </w:p>
    <w:p w:rsidR="00E02BC6" w:rsidRPr="003C55B1" w:rsidRDefault="00E02BC6" w:rsidP="00E02BC6">
      <w:pPr>
        <w:spacing w:after="0" w:line="240" w:lineRule="auto"/>
        <w:rPr>
          <w:rFonts w:cstheme="minorHAnsi"/>
          <w:color w:val="0D0D0D" w:themeColor="text1" w:themeTint="F2"/>
        </w:rPr>
      </w:pPr>
      <w:r w:rsidRPr="003C55B1">
        <w:rPr>
          <w:rFonts w:cstheme="minorHAnsi"/>
          <w:color w:val="0D0D0D" w:themeColor="text1" w:themeTint="F2"/>
        </w:rPr>
        <w:t>• умение пересказывать небольшие тексты (сказки, рассказы), вычленять сюжет, сочинять собственный с</w:t>
      </w:r>
      <w:r w:rsidRPr="003C55B1">
        <w:rPr>
          <w:rFonts w:cstheme="minorHAnsi"/>
          <w:color w:val="0D0D0D" w:themeColor="text1" w:themeTint="F2"/>
        </w:rPr>
        <w:t>ю</w:t>
      </w:r>
      <w:r w:rsidRPr="003C55B1">
        <w:rPr>
          <w:rFonts w:cstheme="minorHAnsi"/>
          <w:color w:val="0D0D0D" w:themeColor="text1" w:themeTint="F2"/>
        </w:rPr>
        <w:t xml:space="preserve">жет, создавать мини-рассказы по своему сюжету; </w:t>
      </w:r>
    </w:p>
    <w:p w:rsidR="00E02BC6" w:rsidRPr="003C55B1" w:rsidRDefault="00E02BC6" w:rsidP="00E02BC6">
      <w:pPr>
        <w:spacing w:after="0" w:line="240" w:lineRule="auto"/>
        <w:rPr>
          <w:rFonts w:cstheme="minorHAnsi"/>
          <w:color w:val="0D0D0D" w:themeColor="text1" w:themeTint="F2"/>
        </w:rPr>
      </w:pPr>
      <w:r w:rsidRPr="003C55B1">
        <w:rPr>
          <w:rFonts w:cstheme="minorHAnsi"/>
          <w:color w:val="0D0D0D" w:themeColor="text1" w:themeTint="F2"/>
        </w:rPr>
        <w:t>• понимание и передача своих впечатлений от услышанного, увиденного, прочитанного (в музыке, литерат</w:t>
      </w:r>
      <w:r w:rsidRPr="003C55B1">
        <w:rPr>
          <w:rFonts w:cstheme="minorHAnsi"/>
          <w:color w:val="0D0D0D" w:themeColor="text1" w:themeTint="F2"/>
        </w:rPr>
        <w:t>у</w:t>
      </w:r>
      <w:r w:rsidRPr="003C55B1">
        <w:rPr>
          <w:rFonts w:cstheme="minorHAnsi"/>
          <w:color w:val="0D0D0D" w:themeColor="text1" w:themeTint="F2"/>
        </w:rPr>
        <w:t xml:space="preserve">ре, народной речи, разных видах и жанрах искусства); </w:t>
      </w:r>
    </w:p>
    <w:p w:rsidR="00E02BC6" w:rsidRPr="003C55B1" w:rsidRDefault="00E02BC6" w:rsidP="00E02BC6">
      <w:pPr>
        <w:spacing w:after="0" w:line="240" w:lineRule="auto"/>
        <w:rPr>
          <w:rFonts w:cstheme="minorHAnsi"/>
          <w:color w:val="0D0D0D" w:themeColor="text1" w:themeTint="F2"/>
        </w:rPr>
      </w:pPr>
      <w:r w:rsidRPr="003C55B1">
        <w:rPr>
          <w:rFonts w:cstheme="minorHAnsi"/>
          <w:color w:val="0D0D0D" w:themeColor="text1" w:themeTint="F2"/>
        </w:rPr>
        <w:t>• умение сопоставить события, о которых идёт речь в произведении, с собственным жизненным опытом, в</w:t>
      </w:r>
      <w:r w:rsidRPr="003C55B1">
        <w:rPr>
          <w:rFonts w:cstheme="minorHAnsi"/>
          <w:color w:val="0D0D0D" w:themeColor="text1" w:themeTint="F2"/>
        </w:rPr>
        <w:t>ы</w:t>
      </w:r>
      <w:r w:rsidRPr="003C55B1">
        <w:rPr>
          <w:rFonts w:cstheme="minorHAnsi"/>
          <w:color w:val="0D0D0D" w:themeColor="text1" w:themeTint="F2"/>
        </w:rPr>
        <w:t xml:space="preserve">деление общего и различного между ними; </w:t>
      </w:r>
    </w:p>
    <w:p w:rsidR="00E02BC6" w:rsidRPr="003C55B1" w:rsidRDefault="00E02BC6" w:rsidP="00E02BC6">
      <w:pPr>
        <w:spacing w:after="0" w:line="240" w:lineRule="auto"/>
        <w:rPr>
          <w:rFonts w:cstheme="minorHAnsi"/>
          <w:color w:val="0D0D0D" w:themeColor="text1" w:themeTint="F2"/>
        </w:rPr>
      </w:pPr>
      <w:r w:rsidRPr="003C55B1">
        <w:rPr>
          <w:rFonts w:cstheme="minorHAnsi"/>
          <w:color w:val="0D0D0D" w:themeColor="text1" w:themeTint="F2"/>
        </w:rPr>
        <w:t>• умение объяснить, чем похожи и чем различаются традиции разных народов в сказках, орнаменте, офор</w:t>
      </w:r>
      <w:r w:rsidRPr="003C55B1">
        <w:rPr>
          <w:rFonts w:cstheme="minorHAnsi"/>
          <w:color w:val="0D0D0D" w:themeColor="text1" w:themeTint="F2"/>
        </w:rPr>
        <w:t>м</w:t>
      </w:r>
      <w:r w:rsidRPr="003C55B1">
        <w:rPr>
          <w:rFonts w:cstheme="minorHAnsi"/>
          <w:color w:val="0D0D0D" w:themeColor="text1" w:themeTint="F2"/>
        </w:rPr>
        <w:t xml:space="preserve">лении жилища, в обустройстве дома в целом. </w:t>
      </w:r>
    </w:p>
    <w:p w:rsidR="00E02BC6" w:rsidRPr="003C55B1" w:rsidRDefault="00E02BC6" w:rsidP="00E02BC6">
      <w:pPr>
        <w:spacing w:after="0" w:line="240" w:lineRule="auto"/>
        <w:rPr>
          <w:rFonts w:cstheme="minorHAnsi"/>
          <w:color w:val="0D0D0D" w:themeColor="text1" w:themeTint="F2"/>
          <w:sz w:val="24"/>
          <w:szCs w:val="24"/>
        </w:rPr>
      </w:pPr>
      <w:r w:rsidRPr="003C55B1">
        <w:rPr>
          <w:rFonts w:cstheme="minorHAnsi"/>
          <w:b/>
          <w:i/>
          <w:color w:val="0D0D0D" w:themeColor="text1" w:themeTint="F2"/>
          <w:sz w:val="24"/>
          <w:szCs w:val="24"/>
        </w:rPr>
        <w:t>Предметные результаты:</w:t>
      </w:r>
      <w:r w:rsidRPr="003C55B1">
        <w:rPr>
          <w:rFonts w:cstheme="minorHAnsi"/>
          <w:color w:val="0D0D0D" w:themeColor="text1" w:themeTint="F2"/>
          <w:sz w:val="24"/>
          <w:szCs w:val="24"/>
        </w:rPr>
        <w:t xml:space="preserve"> </w:t>
      </w:r>
    </w:p>
    <w:p w:rsidR="00E02BC6" w:rsidRPr="003C55B1" w:rsidRDefault="00E02BC6" w:rsidP="00E02BC6">
      <w:pPr>
        <w:spacing w:after="0" w:line="240" w:lineRule="auto"/>
        <w:rPr>
          <w:rFonts w:cstheme="minorHAnsi"/>
          <w:color w:val="0D0D0D" w:themeColor="text1" w:themeTint="F2"/>
        </w:rPr>
      </w:pPr>
      <w:r w:rsidRPr="003C55B1">
        <w:rPr>
          <w:rFonts w:cstheme="minorHAnsi"/>
          <w:color w:val="0D0D0D" w:themeColor="text1" w:themeTint="F2"/>
        </w:rPr>
        <w:t xml:space="preserve">• сформированность представлений об искусстве, о связи искусства с действительностью и умение объяснить это на доступном возрасту уровне; </w:t>
      </w:r>
    </w:p>
    <w:p w:rsidR="00E02BC6" w:rsidRPr="003C55B1" w:rsidRDefault="00E02BC6" w:rsidP="00E02BC6">
      <w:pPr>
        <w:spacing w:after="0" w:line="240" w:lineRule="auto"/>
        <w:rPr>
          <w:rFonts w:cstheme="minorHAnsi"/>
          <w:color w:val="0D0D0D" w:themeColor="text1" w:themeTint="F2"/>
        </w:rPr>
      </w:pPr>
      <w:r w:rsidRPr="003C55B1">
        <w:rPr>
          <w:rFonts w:cstheme="minorHAnsi"/>
          <w:color w:val="0D0D0D" w:themeColor="text1" w:themeTint="F2"/>
        </w:rPr>
        <w:t>• умение анализировать и сравнивать произведения искусства по настроению, которое они вызывают, эл</w:t>
      </w:r>
      <w:r w:rsidRPr="003C55B1">
        <w:rPr>
          <w:rFonts w:cstheme="minorHAnsi"/>
          <w:color w:val="0D0D0D" w:themeColor="text1" w:themeTint="F2"/>
        </w:rPr>
        <w:t>е</w:t>
      </w:r>
      <w:r w:rsidRPr="003C55B1">
        <w:rPr>
          <w:rFonts w:cstheme="minorHAnsi"/>
          <w:color w:val="0D0D0D" w:themeColor="text1" w:themeTint="F2"/>
        </w:rPr>
        <w:t xml:space="preserve">ментарно оценивать их с точки зрения эмоционального содержания; </w:t>
      </w:r>
    </w:p>
    <w:p w:rsidR="00E02BC6" w:rsidRPr="003C55B1" w:rsidRDefault="00E02BC6" w:rsidP="00E02BC6">
      <w:pPr>
        <w:spacing w:after="0" w:line="240" w:lineRule="auto"/>
        <w:rPr>
          <w:rFonts w:cstheme="minorHAnsi"/>
          <w:color w:val="0D0D0D" w:themeColor="text1" w:themeTint="F2"/>
        </w:rPr>
      </w:pPr>
      <w:r w:rsidRPr="003C55B1">
        <w:rPr>
          <w:rFonts w:cstheme="minorHAnsi"/>
          <w:color w:val="0D0D0D" w:themeColor="text1" w:themeTint="F2"/>
        </w:rPr>
        <w:t>• умение сравнивать описания, произведения искусства на одну тему;</w:t>
      </w:r>
    </w:p>
    <w:p w:rsidR="00E02BC6" w:rsidRPr="003C55B1" w:rsidRDefault="00E02BC6" w:rsidP="00E02BC6">
      <w:pPr>
        <w:spacing w:after="0" w:line="240" w:lineRule="auto"/>
        <w:rPr>
          <w:rFonts w:cstheme="minorHAnsi"/>
          <w:color w:val="0D0D0D" w:themeColor="text1" w:themeTint="F2"/>
        </w:rPr>
      </w:pPr>
      <w:r w:rsidRPr="003C55B1">
        <w:rPr>
          <w:rFonts w:cstheme="minorHAnsi"/>
          <w:color w:val="0D0D0D" w:themeColor="text1" w:themeTint="F2"/>
        </w:rPr>
        <w:t xml:space="preserve"> • способность обосновывать своё суждение, подбирать слова для характеристики своего эмоционального состояния и героя произведения искусства; </w:t>
      </w:r>
    </w:p>
    <w:p w:rsidR="00E02BC6" w:rsidRPr="003C55B1" w:rsidRDefault="00E02BC6" w:rsidP="00E02BC6">
      <w:pPr>
        <w:spacing w:after="0" w:line="240" w:lineRule="auto"/>
        <w:rPr>
          <w:rFonts w:cstheme="minorHAnsi"/>
          <w:color w:val="0D0D0D" w:themeColor="text1" w:themeTint="F2"/>
        </w:rPr>
      </w:pPr>
      <w:r w:rsidRPr="003C55B1">
        <w:rPr>
          <w:rFonts w:cstheme="minorHAnsi"/>
          <w:color w:val="0D0D0D" w:themeColor="text1" w:themeTint="F2"/>
        </w:rPr>
        <w:t>• умение высказывать предположения о сюжете по иллюстрации (самостоятельное развитие сюжета), расск</w:t>
      </w:r>
      <w:r w:rsidRPr="003C55B1">
        <w:rPr>
          <w:rFonts w:cstheme="minorHAnsi"/>
          <w:color w:val="0D0D0D" w:themeColor="text1" w:themeTint="F2"/>
        </w:rPr>
        <w:t>а</w:t>
      </w:r>
      <w:r w:rsidRPr="003C55B1">
        <w:rPr>
          <w:rFonts w:cstheme="minorHAnsi"/>
          <w:color w:val="0D0D0D" w:themeColor="text1" w:themeTint="F2"/>
        </w:rPr>
        <w:t xml:space="preserve">зывать о своём любимом произведении искусства, герое, картине, спектакле, книге; </w:t>
      </w:r>
    </w:p>
    <w:p w:rsidR="00E02BC6" w:rsidRPr="003C55B1" w:rsidRDefault="00E02BC6" w:rsidP="00E02BC6">
      <w:pPr>
        <w:spacing w:after="0" w:line="240" w:lineRule="auto"/>
        <w:rPr>
          <w:rFonts w:cstheme="minorHAnsi"/>
          <w:color w:val="0D0D0D" w:themeColor="text1" w:themeTint="F2"/>
        </w:rPr>
      </w:pPr>
      <w:r w:rsidRPr="003C55B1">
        <w:rPr>
          <w:rFonts w:cstheme="minorHAnsi"/>
          <w:color w:val="0D0D0D" w:themeColor="text1" w:themeTint="F2"/>
        </w:rPr>
        <w:t>• умение фиксировать своё эмоциональное состояние,  во время восприятия произведения искусства;</w:t>
      </w:r>
    </w:p>
    <w:p w:rsidR="00E02BC6" w:rsidRPr="003C55B1" w:rsidRDefault="00E02BC6" w:rsidP="00E02BC6">
      <w:pPr>
        <w:spacing w:after="0" w:line="240" w:lineRule="auto"/>
        <w:rPr>
          <w:rFonts w:cstheme="minorHAnsi"/>
          <w:color w:val="0D0D0D" w:themeColor="text1" w:themeTint="F2"/>
        </w:rPr>
      </w:pPr>
      <w:r w:rsidRPr="003C55B1">
        <w:rPr>
          <w:rFonts w:cstheme="minorHAnsi"/>
          <w:color w:val="0D0D0D" w:themeColor="text1" w:themeTint="F2"/>
        </w:rPr>
        <w:t xml:space="preserve"> • сформированность представлений о природном пространстве и архитектуре разных народов; </w:t>
      </w:r>
    </w:p>
    <w:p w:rsidR="00E02BC6" w:rsidRPr="003C55B1" w:rsidRDefault="00E02BC6" w:rsidP="00E02BC6">
      <w:pPr>
        <w:spacing w:after="0" w:line="240" w:lineRule="auto"/>
        <w:rPr>
          <w:rFonts w:cstheme="minorHAnsi"/>
          <w:color w:val="0D0D0D" w:themeColor="text1" w:themeTint="F2"/>
        </w:rPr>
      </w:pPr>
      <w:r w:rsidRPr="003C55B1">
        <w:rPr>
          <w:rFonts w:cstheme="minorHAnsi"/>
          <w:color w:val="0D0D0D" w:themeColor="text1" w:themeTint="F2"/>
        </w:rPr>
        <w:t>• сформированность представлений о связи архитектуры с природой, знаний архитектурных памятников св</w:t>
      </w:r>
      <w:r w:rsidRPr="003C55B1">
        <w:rPr>
          <w:rFonts w:cstheme="minorHAnsi"/>
          <w:color w:val="0D0D0D" w:themeColor="text1" w:themeTint="F2"/>
        </w:rPr>
        <w:t>о</w:t>
      </w:r>
      <w:r w:rsidRPr="003C55B1">
        <w:rPr>
          <w:rFonts w:cstheme="minorHAnsi"/>
          <w:color w:val="0D0D0D" w:themeColor="text1" w:themeTint="F2"/>
        </w:rPr>
        <w:t>его региона, их истории;</w:t>
      </w:r>
    </w:p>
    <w:p w:rsidR="00E02BC6" w:rsidRPr="003C55B1" w:rsidRDefault="00E02BC6" w:rsidP="00E02BC6">
      <w:pPr>
        <w:spacing w:after="0" w:line="240" w:lineRule="auto"/>
        <w:rPr>
          <w:rFonts w:cstheme="minorHAnsi"/>
          <w:color w:val="0D0D0D" w:themeColor="text1" w:themeTint="F2"/>
        </w:rPr>
      </w:pPr>
      <w:r w:rsidRPr="003C55B1">
        <w:rPr>
          <w:rFonts w:cstheme="minorHAnsi"/>
          <w:color w:val="0D0D0D" w:themeColor="text1" w:themeTint="F2"/>
        </w:rPr>
        <w:t xml:space="preserve"> • активное участие в обсуждении роли искусства в жизни общества и человека;</w:t>
      </w:r>
    </w:p>
    <w:p w:rsidR="00E02BC6" w:rsidRPr="003C55B1" w:rsidRDefault="00E02BC6" w:rsidP="00E02BC6">
      <w:pPr>
        <w:spacing w:after="0" w:line="240" w:lineRule="auto"/>
        <w:rPr>
          <w:rFonts w:cstheme="minorHAnsi"/>
          <w:color w:val="0D0D0D" w:themeColor="text1" w:themeTint="F2"/>
        </w:rPr>
      </w:pPr>
      <w:r w:rsidRPr="003C55B1">
        <w:rPr>
          <w:rFonts w:cstheme="minorHAnsi"/>
          <w:color w:val="0D0D0D" w:themeColor="text1" w:themeTint="F2"/>
        </w:rPr>
        <w:t xml:space="preserve"> • понимание влияния природного окружения на художественное творчество и понимание природы как о</w:t>
      </w:r>
      <w:r w:rsidRPr="003C55B1">
        <w:rPr>
          <w:rFonts w:cstheme="minorHAnsi"/>
          <w:color w:val="0D0D0D" w:themeColor="text1" w:themeTint="F2"/>
        </w:rPr>
        <w:t>с</w:t>
      </w:r>
      <w:r w:rsidRPr="003C55B1">
        <w:rPr>
          <w:rFonts w:cstheme="minorHAnsi"/>
          <w:color w:val="0D0D0D" w:themeColor="text1" w:themeTint="F2"/>
        </w:rPr>
        <w:t>новы всей жизни человечества;</w:t>
      </w:r>
    </w:p>
    <w:p w:rsidR="00E02BC6" w:rsidRPr="003C55B1" w:rsidRDefault="00E02BC6" w:rsidP="00E02BC6">
      <w:pPr>
        <w:spacing w:after="0" w:line="240" w:lineRule="auto"/>
        <w:rPr>
          <w:rFonts w:cstheme="minorHAnsi"/>
          <w:color w:val="0D0D0D" w:themeColor="text1" w:themeTint="F2"/>
        </w:rPr>
      </w:pPr>
      <w:r w:rsidRPr="003C55B1">
        <w:rPr>
          <w:rFonts w:cstheme="minorHAnsi"/>
          <w:color w:val="0D0D0D" w:themeColor="text1" w:themeTint="F2"/>
        </w:rPr>
        <w:t xml:space="preserve"> • понимание зависимости народного искусства от природных и климатических особенностей местности, его связи с культурными традициями, мировоззрением народа;</w:t>
      </w:r>
    </w:p>
    <w:p w:rsidR="00E02BC6" w:rsidRPr="003C55B1" w:rsidRDefault="00E02BC6" w:rsidP="00E02BC6">
      <w:pPr>
        <w:spacing w:after="0" w:line="240" w:lineRule="auto"/>
        <w:rPr>
          <w:rFonts w:cstheme="minorHAnsi"/>
          <w:color w:val="0D0D0D" w:themeColor="text1" w:themeTint="F2"/>
        </w:rPr>
      </w:pPr>
      <w:r w:rsidRPr="003C55B1">
        <w:rPr>
          <w:rFonts w:cstheme="minorHAnsi"/>
          <w:color w:val="0D0D0D" w:themeColor="text1" w:themeTint="F2"/>
        </w:rPr>
        <w:t xml:space="preserve"> • умение объяснить, чем похожи и чем различаются традиции разных народов в сказках, орнаменте, офор</w:t>
      </w:r>
      <w:r w:rsidRPr="003C55B1">
        <w:rPr>
          <w:rFonts w:cstheme="minorHAnsi"/>
          <w:color w:val="0D0D0D" w:themeColor="text1" w:themeTint="F2"/>
        </w:rPr>
        <w:t>м</w:t>
      </w:r>
      <w:r w:rsidRPr="003C55B1">
        <w:rPr>
          <w:rFonts w:cstheme="minorHAnsi"/>
          <w:color w:val="0D0D0D" w:themeColor="text1" w:themeTint="F2"/>
        </w:rPr>
        <w:t xml:space="preserve">лении жилища, в обустройстве дома в целом; </w:t>
      </w:r>
    </w:p>
    <w:p w:rsidR="00E02BC6" w:rsidRPr="003C55B1" w:rsidRDefault="00E02BC6" w:rsidP="00E02BC6">
      <w:pPr>
        <w:spacing w:after="0" w:line="240" w:lineRule="auto"/>
        <w:rPr>
          <w:rFonts w:cstheme="minorHAnsi"/>
          <w:color w:val="0D0D0D" w:themeColor="text1" w:themeTint="F2"/>
        </w:rPr>
      </w:pPr>
      <w:r w:rsidRPr="003C55B1">
        <w:rPr>
          <w:rFonts w:cstheme="minorHAnsi"/>
          <w:color w:val="0D0D0D" w:themeColor="text1" w:themeTint="F2"/>
        </w:rPr>
        <w:lastRenderedPageBreak/>
        <w:t>• умение создавать образный портрет героя в разных видах и жанрах искусства — словесном, изобразител</w:t>
      </w:r>
      <w:r w:rsidRPr="003C55B1">
        <w:rPr>
          <w:rFonts w:cstheme="minorHAnsi"/>
          <w:color w:val="0D0D0D" w:themeColor="text1" w:themeTint="F2"/>
        </w:rPr>
        <w:t>ь</w:t>
      </w:r>
      <w:r w:rsidRPr="003C55B1">
        <w:rPr>
          <w:rFonts w:cstheme="minorHAnsi"/>
          <w:color w:val="0D0D0D" w:themeColor="text1" w:themeTint="F2"/>
        </w:rPr>
        <w:t xml:space="preserve">ном, пластическом, музыкальном; </w:t>
      </w:r>
    </w:p>
    <w:p w:rsidR="00E02BC6" w:rsidRPr="003C55B1" w:rsidRDefault="00E02BC6" w:rsidP="00E02BC6">
      <w:pPr>
        <w:spacing w:after="0" w:line="240" w:lineRule="auto"/>
        <w:rPr>
          <w:rFonts w:cstheme="minorHAnsi"/>
          <w:color w:val="0D0D0D" w:themeColor="text1" w:themeTint="F2"/>
        </w:rPr>
      </w:pPr>
      <w:r w:rsidRPr="003C55B1">
        <w:rPr>
          <w:rFonts w:cstheme="minorHAnsi"/>
          <w:color w:val="0D0D0D" w:themeColor="text1" w:themeTint="F2"/>
        </w:rPr>
        <w:t>• умение развивать предложенную сюжетную линию (сочинение общей сказки, пьесы и т. п.);</w:t>
      </w:r>
    </w:p>
    <w:p w:rsidR="00E02BC6" w:rsidRPr="003C55B1" w:rsidRDefault="00E02BC6" w:rsidP="00E02BC6">
      <w:pPr>
        <w:spacing w:after="0" w:line="240" w:lineRule="auto"/>
        <w:rPr>
          <w:rFonts w:cstheme="minorHAnsi"/>
          <w:color w:val="0D0D0D" w:themeColor="text1" w:themeTint="F2"/>
        </w:rPr>
      </w:pPr>
      <w:r w:rsidRPr="003C55B1">
        <w:rPr>
          <w:rFonts w:cstheme="minorHAnsi"/>
          <w:color w:val="0D0D0D" w:themeColor="text1" w:themeTint="F2"/>
        </w:rPr>
        <w:t xml:space="preserve"> • сформированность навыков использования средств компьютерной графики в разных видах творческой де</w:t>
      </w:r>
      <w:r w:rsidRPr="003C55B1">
        <w:rPr>
          <w:rFonts w:cstheme="minorHAnsi"/>
          <w:color w:val="0D0D0D" w:themeColor="text1" w:themeTint="F2"/>
        </w:rPr>
        <w:t>я</w:t>
      </w:r>
      <w:r w:rsidRPr="003C55B1">
        <w:rPr>
          <w:rFonts w:cstheme="minorHAnsi"/>
          <w:color w:val="0D0D0D" w:themeColor="text1" w:themeTint="F2"/>
        </w:rPr>
        <w:t xml:space="preserve">тельности; </w:t>
      </w:r>
    </w:p>
    <w:p w:rsidR="00E02BC6" w:rsidRPr="003C55B1" w:rsidRDefault="00E02BC6" w:rsidP="00E02BC6">
      <w:pPr>
        <w:spacing w:after="0" w:line="240" w:lineRule="auto"/>
        <w:rPr>
          <w:rFonts w:cstheme="minorHAnsi"/>
          <w:color w:val="0D0D0D" w:themeColor="text1" w:themeTint="F2"/>
        </w:rPr>
      </w:pPr>
      <w:r w:rsidRPr="003C55B1">
        <w:rPr>
          <w:rFonts w:cstheme="minorHAnsi"/>
          <w:color w:val="0D0D0D" w:themeColor="text1" w:themeTint="F2"/>
        </w:rPr>
        <w:t>• умение выражать в беседе своё отношение к произведениям разных видов искусства (изобразительного, музыкального; хореографии, литературы), понимать специфику выразительного языка каждого из них;</w:t>
      </w:r>
    </w:p>
    <w:p w:rsidR="00E02BC6" w:rsidRPr="003C55B1" w:rsidRDefault="00E02BC6" w:rsidP="00E02BC6">
      <w:pPr>
        <w:spacing w:after="0" w:line="240" w:lineRule="auto"/>
        <w:rPr>
          <w:rFonts w:cstheme="minorHAnsi"/>
          <w:color w:val="0D0D0D" w:themeColor="text1" w:themeTint="F2"/>
        </w:rPr>
      </w:pPr>
      <w:r w:rsidRPr="003C55B1">
        <w:rPr>
          <w:rFonts w:cstheme="minorHAnsi"/>
          <w:color w:val="0D0D0D" w:themeColor="text1" w:themeTint="F2"/>
        </w:rPr>
        <w:t xml:space="preserve"> • умение выбирать выразительные средства для реализации творческого замысла; </w:t>
      </w:r>
    </w:p>
    <w:p w:rsidR="00E02BC6" w:rsidRPr="003C55B1" w:rsidRDefault="00E02BC6" w:rsidP="00E02BC6">
      <w:pPr>
        <w:spacing w:after="0" w:line="240" w:lineRule="auto"/>
        <w:rPr>
          <w:rFonts w:cstheme="minorHAnsi"/>
          <w:color w:val="0D0D0D" w:themeColor="text1" w:themeTint="F2"/>
        </w:rPr>
      </w:pPr>
      <w:r w:rsidRPr="003C55B1">
        <w:rPr>
          <w:rFonts w:cstheme="minorHAnsi"/>
          <w:color w:val="0D0D0D" w:themeColor="text1" w:themeTint="F2"/>
        </w:rPr>
        <w:t xml:space="preserve">• умение сравнивать произведения на одну тему, относящиеся к разным видам и жанрам искусства; </w:t>
      </w:r>
    </w:p>
    <w:p w:rsidR="00E02BC6" w:rsidRPr="003C55B1" w:rsidRDefault="00E02BC6" w:rsidP="00E02BC6">
      <w:pPr>
        <w:spacing w:after="0" w:line="240" w:lineRule="auto"/>
        <w:rPr>
          <w:rFonts w:cstheme="minorHAnsi"/>
          <w:color w:val="0D0D0D" w:themeColor="text1" w:themeTint="F2"/>
        </w:rPr>
      </w:pPr>
      <w:r w:rsidRPr="003C55B1">
        <w:rPr>
          <w:rFonts w:cstheme="minorHAnsi"/>
          <w:color w:val="0D0D0D" w:themeColor="text1" w:themeTint="F2"/>
        </w:rPr>
        <w:t>• умение распознавать выразительные средства, использованные автором для создания художественного образа, выражения идеи произведения;</w:t>
      </w:r>
    </w:p>
    <w:p w:rsidR="000A34CF" w:rsidRPr="003C55B1" w:rsidRDefault="00E02BC6" w:rsidP="000A34CF">
      <w:pPr>
        <w:spacing w:after="0" w:line="240" w:lineRule="auto"/>
        <w:rPr>
          <w:rFonts w:cstheme="minorHAnsi"/>
          <w:color w:val="0D0D0D" w:themeColor="text1" w:themeTint="F2"/>
        </w:rPr>
      </w:pPr>
      <w:r w:rsidRPr="003C55B1">
        <w:rPr>
          <w:rFonts w:cstheme="minorHAnsi"/>
          <w:color w:val="0D0D0D" w:themeColor="text1" w:themeTint="F2"/>
        </w:rPr>
        <w:t xml:space="preserve"> • умение использовать элементы импровизации для решения творческих задач.</w:t>
      </w:r>
    </w:p>
    <w:p w:rsidR="00AC5739" w:rsidRPr="003C55B1" w:rsidRDefault="00AC5739" w:rsidP="000A34CF">
      <w:pPr>
        <w:spacing w:after="0" w:line="240" w:lineRule="auto"/>
        <w:jc w:val="center"/>
        <w:rPr>
          <w:rFonts w:cstheme="minorHAnsi"/>
          <w:color w:val="0D0D0D" w:themeColor="text1" w:themeTint="F2"/>
        </w:rPr>
      </w:pPr>
      <w:r w:rsidRPr="003C55B1">
        <w:rPr>
          <w:b/>
          <w:bCs/>
          <w:color w:val="0D0D0D" w:themeColor="text1" w:themeTint="F2"/>
          <w:sz w:val="27"/>
          <w:szCs w:val="27"/>
        </w:rPr>
        <w:t>СОДЕРЖАНИЕ УЧЕБНОГО ПРЕДМЕТА</w:t>
      </w:r>
    </w:p>
    <w:p w:rsidR="00AC5739" w:rsidRPr="003C55B1" w:rsidRDefault="00AC5739" w:rsidP="00AC5739">
      <w:pPr>
        <w:pStyle w:val="a5"/>
        <w:spacing w:before="0" w:beforeAutospacing="0" w:after="0" w:afterAutospacing="0"/>
        <w:rPr>
          <w:rFonts w:asciiTheme="minorHAnsi" w:hAnsiTheme="minorHAnsi" w:cs="Tahoma"/>
          <w:color w:val="0D0D0D" w:themeColor="text1" w:themeTint="F2"/>
          <w:sz w:val="18"/>
          <w:szCs w:val="18"/>
        </w:rPr>
      </w:pPr>
      <w:r w:rsidRPr="003C55B1">
        <w:rPr>
          <w:rFonts w:asciiTheme="minorHAnsi" w:hAnsiTheme="minorHAnsi"/>
          <w:b/>
          <w:bCs/>
          <w:i/>
          <w:iCs/>
          <w:color w:val="0D0D0D" w:themeColor="text1" w:themeTint="F2"/>
        </w:rPr>
        <w:t>Развитие дифференцированного зрения: перенос наблюдаемого в художественную форму</w:t>
      </w:r>
    </w:p>
    <w:p w:rsidR="00AC5739" w:rsidRPr="003C55B1" w:rsidRDefault="00AC5739" w:rsidP="00AC5739">
      <w:pPr>
        <w:pStyle w:val="a5"/>
        <w:spacing w:before="0" w:beforeAutospacing="0" w:after="0" w:afterAutospacing="0"/>
        <w:rPr>
          <w:rFonts w:asciiTheme="minorHAnsi" w:hAnsiTheme="minorHAnsi" w:cs="Tahoma"/>
          <w:color w:val="0D0D0D" w:themeColor="text1" w:themeTint="F2"/>
          <w:sz w:val="18"/>
          <w:szCs w:val="18"/>
        </w:rPr>
      </w:pPr>
      <w:r w:rsidRPr="003C55B1">
        <w:rPr>
          <w:rFonts w:asciiTheme="minorHAnsi" w:hAnsiTheme="minorHAnsi"/>
          <w:b/>
          <w:bCs/>
          <w:i/>
          <w:iCs/>
          <w:color w:val="0D0D0D" w:themeColor="text1" w:themeTint="F2"/>
        </w:rPr>
        <w:t>(изобразительное искусство и окружающий мир) (17 часов).</w:t>
      </w:r>
    </w:p>
    <w:p w:rsidR="00AC5739" w:rsidRPr="003C55B1" w:rsidRDefault="00AC5739" w:rsidP="00B02E2B">
      <w:pPr>
        <w:rPr>
          <w:rFonts w:cs="Tahoma"/>
          <w:sz w:val="18"/>
          <w:szCs w:val="18"/>
        </w:rPr>
      </w:pPr>
      <w:r w:rsidRPr="003C55B1">
        <w:t xml:space="preserve">       Овладение основами языка живописи и графики. Передача разнообразия и красоты природы средствами живописи, графики. Изображение природного пейзажа в жанровых сценах, натюрморте, иллюстрациях. П</w:t>
      </w:r>
      <w:r w:rsidRPr="003C55B1">
        <w:t>е</w:t>
      </w:r>
      <w:r w:rsidRPr="003C55B1">
        <w:t>редача ритмического своеобразия природного ландшафта с помощью выразительных средств изобразител</w:t>
      </w:r>
      <w:r w:rsidRPr="003C55B1">
        <w:t>ь</w:t>
      </w:r>
      <w:r w:rsidRPr="003C55B1">
        <w:t>ного искусства. Создание цветовых графических композиций в технике компьютерной графики. Запечатление объектов природы с помощью фотоаппарата. Понимание и изображение природного ритма. Отделение гла</w:t>
      </w:r>
      <w:r w:rsidRPr="003C55B1">
        <w:t>в</w:t>
      </w:r>
      <w:r w:rsidRPr="003C55B1">
        <w:t xml:space="preserve">ного </w:t>
      </w:r>
      <w:proofErr w:type="gramStart"/>
      <w:r w:rsidRPr="003C55B1">
        <w:t>от</w:t>
      </w:r>
      <w:proofErr w:type="gramEnd"/>
      <w:r w:rsidRPr="003C55B1">
        <w:t xml:space="preserve"> второстепенного. Выделение композиционного центра. Создание композиции на плоскости на зада</w:t>
      </w:r>
      <w:r w:rsidRPr="003C55B1">
        <w:t>н</w:t>
      </w:r>
      <w:r w:rsidRPr="003C55B1">
        <w:t>ную тему. Выбор формата в зависимости от темы и содержания. Выбор художественных материалов. Созд</w:t>
      </w:r>
      <w:r w:rsidRPr="003C55B1">
        <w:t>а</w:t>
      </w:r>
      <w:r w:rsidRPr="003C55B1">
        <w:t>ние эскизов будущей работы с помощью компьютерной графики. Эксперименты с цветом: выполнение ра</w:t>
      </w:r>
      <w:r w:rsidRPr="003C55B1">
        <w:t>с</w:t>
      </w:r>
      <w:r w:rsidRPr="003C55B1">
        <w:t>тяжек, получение новых неожиданных цветов. Создание плавных переходов цветов. Овладение приёмами самостоятельного составления натюрморта. Изображение с натуры предметов конструктивной формы. Пер</w:t>
      </w:r>
      <w:r w:rsidRPr="003C55B1">
        <w:t>е</w:t>
      </w:r>
      <w:r w:rsidRPr="003C55B1">
        <w:t>дача смысловой связи предметов в натюрморте. Передача движения. Работа с натуры и по наблюдению. В</w:t>
      </w:r>
      <w:r w:rsidRPr="003C55B1">
        <w:t>ы</w:t>
      </w:r>
      <w:r w:rsidRPr="003C55B1">
        <w:t>полнение кратких зарисовок фигуры человека с натуры и по представлению в разных положениях. Работа в одной цветовой гамме. Передача объёма графическими средствами. Передача формы предмета с помощью штриха. Передача контраста и нюанса в объёме (лепка из глины или пластилина). Освоение профессионал</w:t>
      </w:r>
      <w:r w:rsidRPr="003C55B1">
        <w:t>ь</w:t>
      </w:r>
      <w:r w:rsidRPr="003C55B1">
        <w:t>ной лепки. Создание объёмно-пространственной композиции. Передача ритма и динамики при создании х</w:t>
      </w:r>
      <w:r w:rsidRPr="003C55B1">
        <w:t>у</w:t>
      </w:r>
      <w:r w:rsidRPr="003C55B1">
        <w:t xml:space="preserve">дожественного образа. Создание эскизов архитектурных сооружений на основе природных форм </w:t>
      </w:r>
      <w:proofErr w:type="gramStart"/>
      <w:r w:rsidRPr="003C55B1">
        <w:t xml:space="preserve">( </w:t>
      </w:r>
      <w:proofErr w:type="gramEnd"/>
      <w:r w:rsidRPr="003C55B1">
        <w:t>по опис</w:t>
      </w:r>
      <w:r w:rsidRPr="003C55B1">
        <w:t>а</w:t>
      </w:r>
      <w:r w:rsidRPr="003C55B1">
        <w:t>нию в сказках). Выражение замысла в рельефных эскизах. Работа в группах по три-пять человек. Поиск Инте</w:t>
      </w:r>
      <w:r w:rsidRPr="003C55B1">
        <w:t>р</w:t>
      </w:r>
      <w:r w:rsidRPr="003C55B1">
        <w:t>нет музейных</w:t>
      </w:r>
      <w:r w:rsidRPr="003C55B1">
        <w:rPr>
          <w:rStyle w:val="apple-converted-space"/>
          <w:b/>
          <w:bCs/>
          <w:i/>
          <w:iCs/>
          <w:color w:val="0D0D0D" w:themeColor="text1" w:themeTint="F2"/>
        </w:rPr>
        <w:t> </w:t>
      </w:r>
      <w:r w:rsidRPr="003C55B1">
        <w:t>экспозиций. Освоение техники бумажной пластики. Создание эскизов одежды по мотивам ра</w:t>
      </w:r>
      <w:r w:rsidRPr="003C55B1">
        <w:t>с</w:t>
      </w:r>
      <w:r w:rsidRPr="003C55B1">
        <w:t>тительных форм.</w:t>
      </w:r>
    </w:p>
    <w:p w:rsidR="00AC5739" w:rsidRPr="003C55B1" w:rsidRDefault="00AC5739" w:rsidP="00AC5739">
      <w:pPr>
        <w:pStyle w:val="a5"/>
        <w:rPr>
          <w:rFonts w:asciiTheme="minorHAnsi" w:hAnsiTheme="minorHAnsi" w:cs="Tahoma"/>
          <w:color w:val="0D0D0D" w:themeColor="text1" w:themeTint="F2"/>
          <w:sz w:val="18"/>
          <w:szCs w:val="18"/>
        </w:rPr>
      </w:pPr>
      <w:r w:rsidRPr="003C55B1">
        <w:rPr>
          <w:rFonts w:asciiTheme="minorHAnsi" w:hAnsiTheme="minorHAnsi"/>
          <w:b/>
          <w:bCs/>
          <w:i/>
          <w:iCs/>
          <w:color w:val="0D0D0D" w:themeColor="text1" w:themeTint="F2"/>
        </w:rPr>
        <w:t>Развитие фантазии и воображения (11 часов).</w:t>
      </w:r>
    </w:p>
    <w:p w:rsidR="00AC5739" w:rsidRPr="003C55B1" w:rsidRDefault="00AC5739" w:rsidP="00B02E2B">
      <w:pPr>
        <w:rPr>
          <w:rFonts w:cs="Tahoma"/>
          <w:sz w:val="18"/>
          <w:szCs w:val="18"/>
        </w:rPr>
      </w:pPr>
      <w:r w:rsidRPr="003C55B1">
        <w:t>Передача настроения и ритма музыкального и поэтического произведения графическими средствами. И</w:t>
      </w:r>
      <w:r w:rsidRPr="003C55B1">
        <w:t>с</w:t>
      </w:r>
      <w:r w:rsidRPr="003C55B1">
        <w:t>пользование цветового разнообразия оттенков. Композиционный центр и ритмическое изображение пятен и линий. Передача индивидуальной манеры письма. Передача контрастных отношений в разных пространствах с помощью цвета, линии, штриха, в том числе в технике компьютерной графики. Передача смысловой зав</w:t>
      </w:r>
      <w:r w:rsidRPr="003C55B1">
        <w:t>и</w:t>
      </w:r>
      <w:r w:rsidRPr="003C55B1">
        <w:t>симости между элементами изображения путём выбора формата, материала изображения. Передача соде</w:t>
      </w:r>
      <w:r w:rsidRPr="003C55B1">
        <w:t>р</w:t>
      </w:r>
      <w:r w:rsidRPr="003C55B1">
        <w:t>жания художественного произведения в графической иллюстрации. Соотнесение содержания книги с илл</w:t>
      </w:r>
      <w:r w:rsidRPr="003C55B1">
        <w:t>ю</w:t>
      </w:r>
      <w:r w:rsidRPr="003C55B1">
        <w:t>страциями и художественным оформлением шрифта текста. Создание своих буквиц для сказочных произв</w:t>
      </w:r>
      <w:r w:rsidRPr="003C55B1">
        <w:t>е</w:t>
      </w:r>
      <w:r w:rsidRPr="003C55B1">
        <w:t>дений, оригинальных вариантов заглавной буквы своего имени, отражение в образе буквы своего характера и интересов. Оформление сцены к спектаклю. Работа в коллективе, распределение обязанностей. Использов</w:t>
      </w:r>
      <w:r w:rsidRPr="003C55B1">
        <w:t>а</w:t>
      </w:r>
      <w:r w:rsidRPr="003C55B1">
        <w:t>ние музыкального материала для передачи настроения и эстетического образа пространства. Создание и</w:t>
      </w:r>
      <w:r w:rsidRPr="003C55B1">
        <w:t>г</w:t>
      </w:r>
      <w:r w:rsidRPr="003C55B1">
        <w:t>рушки по мотивам народных художественных промыслов. Использование в украшении игрушек мотивов ра</w:t>
      </w:r>
      <w:r w:rsidRPr="003C55B1">
        <w:t>с</w:t>
      </w:r>
      <w:r w:rsidRPr="003C55B1">
        <w:t>тительного и животного мира. Соотнесение характера украшения, орнамента и его расположения в зависим</w:t>
      </w:r>
      <w:r w:rsidRPr="003C55B1">
        <w:t>о</w:t>
      </w:r>
      <w:r w:rsidRPr="003C55B1">
        <w:t xml:space="preserve">сти от декоративной формы. Раскрытие символики цвета и изображений в народном искусстве. Коллективное </w:t>
      </w:r>
      <w:r w:rsidRPr="003C55B1">
        <w:lastRenderedPageBreak/>
        <w:t>исследование на тему «Знаки и символы русского народа». Передача равновесия в изображении, выраз</w:t>
      </w:r>
      <w:r w:rsidRPr="003C55B1">
        <w:t>и</w:t>
      </w:r>
      <w:r w:rsidRPr="003C55B1">
        <w:t>тельность формы в декоративной композиции: обобщённость, силуэт.</w:t>
      </w:r>
    </w:p>
    <w:p w:rsidR="00AC5739" w:rsidRPr="003C55B1" w:rsidRDefault="00AC5739" w:rsidP="00AC5739">
      <w:pPr>
        <w:pStyle w:val="a5"/>
        <w:rPr>
          <w:rFonts w:asciiTheme="minorHAnsi" w:hAnsiTheme="minorHAnsi" w:cs="Tahoma"/>
          <w:color w:val="0D0D0D" w:themeColor="text1" w:themeTint="F2"/>
          <w:sz w:val="18"/>
          <w:szCs w:val="18"/>
        </w:rPr>
      </w:pPr>
      <w:r w:rsidRPr="003C55B1">
        <w:rPr>
          <w:rFonts w:asciiTheme="minorHAnsi" w:hAnsiTheme="minorHAnsi"/>
          <w:b/>
          <w:bCs/>
          <w:i/>
          <w:iCs/>
          <w:color w:val="0D0D0D" w:themeColor="text1" w:themeTint="F2"/>
        </w:rPr>
        <w:t>Художественно-образное восприятие произведений изобразительного искусства (музейная п</w:t>
      </w:r>
      <w:r w:rsidRPr="003C55B1">
        <w:rPr>
          <w:rFonts w:asciiTheme="minorHAnsi" w:hAnsiTheme="minorHAnsi"/>
          <w:b/>
          <w:bCs/>
          <w:i/>
          <w:iCs/>
          <w:color w:val="0D0D0D" w:themeColor="text1" w:themeTint="F2"/>
        </w:rPr>
        <w:t>е</w:t>
      </w:r>
      <w:r w:rsidRPr="003C55B1">
        <w:rPr>
          <w:rFonts w:asciiTheme="minorHAnsi" w:hAnsiTheme="minorHAnsi"/>
          <w:b/>
          <w:bCs/>
          <w:i/>
          <w:iCs/>
          <w:color w:val="0D0D0D" w:themeColor="text1" w:themeTint="F2"/>
        </w:rPr>
        <w:t>дагогика) (6 часов).</w:t>
      </w:r>
    </w:p>
    <w:p w:rsidR="000A67FD" w:rsidRPr="003C55B1" w:rsidRDefault="00AC5739" w:rsidP="00AC5739">
      <w:pPr>
        <w:rPr>
          <w:color w:val="0D0D0D" w:themeColor="text1" w:themeTint="F2"/>
        </w:rPr>
      </w:pPr>
      <w:r w:rsidRPr="003C55B1">
        <w:rPr>
          <w:color w:val="0D0D0D" w:themeColor="text1" w:themeTint="F2"/>
        </w:rPr>
        <w:t>Выражение в словесной форме своих представлений о видах изобразительного искусства. Участие в обсужд</w:t>
      </w:r>
      <w:r w:rsidRPr="003C55B1">
        <w:rPr>
          <w:color w:val="0D0D0D" w:themeColor="text1" w:themeTint="F2"/>
        </w:rPr>
        <w:t>е</w:t>
      </w:r>
      <w:r w:rsidRPr="003C55B1">
        <w:rPr>
          <w:color w:val="0D0D0D" w:themeColor="text1" w:themeTint="F2"/>
        </w:rPr>
        <w:t>нии содержания и выразительных сре</w:t>
      </w:r>
      <w:proofErr w:type="gramStart"/>
      <w:r w:rsidRPr="003C55B1">
        <w:rPr>
          <w:color w:val="0D0D0D" w:themeColor="text1" w:themeTint="F2"/>
        </w:rPr>
        <w:t>дств пр</w:t>
      </w:r>
      <w:proofErr w:type="gramEnd"/>
      <w:r w:rsidRPr="003C55B1">
        <w:rPr>
          <w:color w:val="0D0D0D" w:themeColor="text1" w:themeTint="F2"/>
        </w:rPr>
        <w:t>оизведений изобразительного искусства. Коллективное иссл</w:t>
      </w:r>
      <w:r w:rsidRPr="003C55B1">
        <w:rPr>
          <w:color w:val="0D0D0D" w:themeColor="text1" w:themeTint="F2"/>
        </w:rPr>
        <w:t>е</w:t>
      </w:r>
      <w:r w:rsidRPr="003C55B1">
        <w:rPr>
          <w:color w:val="0D0D0D" w:themeColor="text1" w:themeTint="F2"/>
        </w:rPr>
        <w:t>дование по данной теме. Поиск и объяснение общего и различного в языке разных видов искусств. Выраж</w:t>
      </w:r>
      <w:r w:rsidRPr="003C55B1">
        <w:rPr>
          <w:color w:val="0D0D0D" w:themeColor="text1" w:themeTint="F2"/>
        </w:rPr>
        <w:t>е</w:t>
      </w:r>
      <w:r w:rsidRPr="003C55B1">
        <w:rPr>
          <w:color w:val="0D0D0D" w:themeColor="text1" w:themeTint="F2"/>
        </w:rPr>
        <w:t>ние в беседе своего отношения к произведениям разных видов искусства (изобразительного, музыкального, хореографии, литературы), понимание специфики художественного языка каждого из них. Классификация произведений изобразительного искусства по видам и жанрам. Ведущие художественные музеи России и своего региона. Объяснение символики в народном и декоративно-прикладном искусстве, функциональн</w:t>
      </w:r>
      <w:r w:rsidRPr="003C55B1">
        <w:rPr>
          <w:color w:val="0D0D0D" w:themeColor="text1" w:themeTint="F2"/>
        </w:rPr>
        <w:t>о</w:t>
      </w:r>
      <w:r w:rsidRPr="003C55B1">
        <w:rPr>
          <w:color w:val="0D0D0D" w:themeColor="text1" w:themeTint="F2"/>
        </w:rPr>
        <w:t>сти, практической значимости произведений декоративно-прикладного искусства. Представление о связи а</w:t>
      </w:r>
      <w:r w:rsidRPr="003C55B1">
        <w:rPr>
          <w:color w:val="0D0D0D" w:themeColor="text1" w:themeTint="F2"/>
        </w:rPr>
        <w:t>р</w:t>
      </w:r>
      <w:r w:rsidRPr="003C55B1">
        <w:rPr>
          <w:color w:val="0D0D0D" w:themeColor="text1" w:themeTint="F2"/>
        </w:rPr>
        <w:t>хитектуры с природой. Архитектурные памятники региона, их история</w:t>
      </w:r>
      <w:r w:rsidR="001C3B3C" w:rsidRPr="003C55B1">
        <w:rPr>
          <w:color w:val="0D0D0D" w:themeColor="text1" w:themeTint="F2"/>
        </w:rPr>
        <w:t>.</w:t>
      </w:r>
    </w:p>
    <w:p w:rsidR="00533570" w:rsidRPr="003C55B1" w:rsidRDefault="00533570" w:rsidP="00533570">
      <w:pPr>
        <w:spacing w:after="0" w:line="240" w:lineRule="auto"/>
        <w:jc w:val="center"/>
        <w:rPr>
          <w:rFonts w:eastAsia="Times New Roman" w:cs="Arial"/>
          <w:color w:val="0D0D0D" w:themeColor="text1" w:themeTint="F2"/>
        </w:rPr>
      </w:pPr>
      <w:r w:rsidRPr="003C55B1">
        <w:rPr>
          <w:rFonts w:eastAsia="Times New Roman" w:cs="Times New Roman"/>
          <w:b/>
          <w:bCs/>
          <w:color w:val="0D0D0D" w:themeColor="text1" w:themeTint="F2"/>
          <w:sz w:val="28"/>
        </w:rPr>
        <w:t>Планируемые результаты обучения</w:t>
      </w:r>
    </w:p>
    <w:p w:rsidR="00533570" w:rsidRPr="003C55B1" w:rsidRDefault="00725AAA" w:rsidP="00533570">
      <w:pPr>
        <w:rPr>
          <w:b/>
          <w:i/>
          <w:color w:val="0D0D0D" w:themeColor="text1" w:themeTint="F2"/>
        </w:rPr>
      </w:pPr>
      <w:r>
        <w:rPr>
          <w:b/>
          <w:i/>
          <w:color w:val="0D0D0D" w:themeColor="text1" w:themeTint="F2"/>
        </w:rPr>
        <w:t xml:space="preserve">Ученик </w:t>
      </w:r>
      <w:r w:rsidR="00533570" w:rsidRPr="003C55B1">
        <w:rPr>
          <w:b/>
          <w:i/>
          <w:color w:val="0D0D0D" w:themeColor="text1" w:themeTint="F2"/>
        </w:rPr>
        <w:t>научится:</w:t>
      </w:r>
    </w:p>
    <w:p w:rsidR="00533570" w:rsidRPr="003C55B1" w:rsidRDefault="00533570" w:rsidP="00533570">
      <w:pPr>
        <w:rPr>
          <w:i/>
          <w:color w:val="0D0D0D" w:themeColor="text1" w:themeTint="F2"/>
        </w:rPr>
      </w:pPr>
      <w:r w:rsidRPr="003C55B1">
        <w:rPr>
          <w:i/>
          <w:color w:val="0D0D0D" w:themeColor="text1" w:themeTint="F2"/>
        </w:rPr>
        <w:t>знать/понимать:</w:t>
      </w:r>
    </w:p>
    <w:p w:rsidR="00533570" w:rsidRPr="003C55B1" w:rsidRDefault="00533570" w:rsidP="00533570">
      <w:pPr>
        <w:spacing w:after="0"/>
        <w:rPr>
          <w:color w:val="0D0D0D" w:themeColor="text1" w:themeTint="F2"/>
        </w:rPr>
      </w:pPr>
      <w:r w:rsidRPr="003C55B1">
        <w:rPr>
          <w:color w:val="0D0D0D" w:themeColor="text1" w:themeTint="F2"/>
        </w:rPr>
        <w:t>- основные жанры и виды изобразительного искусства;</w:t>
      </w:r>
    </w:p>
    <w:p w:rsidR="00533570" w:rsidRPr="003C55B1" w:rsidRDefault="00533570" w:rsidP="00533570">
      <w:pPr>
        <w:spacing w:after="0"/>
        <w:rPr>
          <w:color w:val="0D0D0D" w:themeColor="text1" w:themeTint="F2"/>
        </w:rPr>
      </w:pPr>
      <w:r w:rsidRPr="003C55B1">
        <w:rPr>
          <w:color w:val="0D0D0D" w:themeColor="text1" w:themeTint="F2"/>
        </w:rPr>
        <w:t>- известные центры народных художественных ремёсел России;</w:t>
      </w:r>
    </w:p>
    <w:p w:rsidR="00533570" w:rsidRPr="003C55B1" w:rsidRDefault="00533570" w:rsidP="00533570">
      <w:pPr>
        <w:spacing w:after="0"/>
        <w:rPr>
          <w:color w:val="0D0D0D" w:themeColor="text1" w:themeTint="F2"/>
        </w:rPr>
      </w:pPr>
      <w:r w:rsidRPr="003C55B1">
        <w:rPr>
          <w:color w:val="0D0D0D" w:themeColor="text1" w:themeTint="F2"/>
        </w:rPr>
        <w:t>- ведущие художественные музеи России, объяснять их и назначение;</w:t>
      </w:r>
    </w:p>
    <w:p w:rsidR="00533570" w:rsidRPr="003C55B1" w:rsidRDefault="00533570" w:rsidP="00533570">
      <w:pPr>
        <w:spacing w:after="0"/>
        <w:rPr>
          <w:color w:val="0D0D0D" w:themeColor="text1" w:themeTint="F2"/>
        </w:rPr>
      </w:pPr>
      <w:r w:rsidRPr="003C55B1">
        <w:rPr>
          <w:color w:val="0D0D0D" w:themeColor="text1" w:themeTint="F2"/>
        </w:rPr>
        <w:t>уметь:</w:t>
      </w:r>
    </w:p>
    <w:p w:rsidR="00533570" w:rsidRPr="003C55B1" w:rsidRDefault="00533570" w:rsidP="00533570">
      <w:pPr>
        <w:spacing w:after="0"/>
        <w:rPr>
          <w:color w:val="0D0D0D" w:themeColor="text1" w:themeTint="F2"/>
        </w:rPr>
      </w:pPr>
      <w:r w:rsidRPr="003C55B1">
        <w:rPr>
          <w:color w:val="0D0D0D" w:themeColor="text1" w:themeTint="F2"/>
        </w:rPr>
        <w:t>- различать основные составные, тёплые и холодные цвета;</w:t>
      </w:r>
    </w:p>
    <w:p w:rsidR="00990589" w:rsidRDefault="00533570" w:rsidP="00990589">
      <w:pPr>
        <w:spacing w:after="0"/>
        <w:rPr>
          <w:color w:val="0D0D0D" w:themeColor="text1" w:themeTint="F2"/>
        </w:rPr>
      </w:pPr>
      <w:r w:rsidRPr="003C55B1">
        <w:rPr>
          <w:color w:val="0D0D0D" w:themeColor="text1" w:themeTint="F2"/>
        </w:rPr>
        <w:t>- узнавать отдельные произведения выдающихся отечественных и зарубежных художников, называть их а</w:t>
      </w:r>
      <w:r w:rsidRPr="003C55B1">
        <w:rPr>
          <w:color w:val="0D0D0D" w:themeColor="text1" w:themeTint="F2"/>
        </w:rPr>
        <w:t>в</w:t>
      </w:r>
      <w:r w:rsidRPr="003C55B1">
        <w:rPr>
          <w:color w:val="0D0D0D" w:themeColor="text1" w:themeTint="F2"/>
        </w:rPr>
        <w:t>торов;</w:t>
      </w:r>
    </w:p>
    <w:p w:rsidR="00533570" w:rsidRPr="003C55B1" w:rsidRDefault="00533570" w:rsidP="00990589">
      <w:pPr>
        <w:spacing w:after="0"/>
        <w:rPr>
          <w:color w:val="0D0D0D" w:themeColor="text1" w:themeTint="F2"/>
        </w:rPr>
      </w:pPr>
      <w:r w:rsidRPr="003C55B1">
        <w:rPr>
          <w:color w:val="0D0D0D" w:themeColor="text1" w:themeTint="F2"/>
        </w:rPr>
        <w:t>- сравнивать различные виды изобразительного искусства (графики, живописи, декоративно-прикладного и</w:t>
      </w:r>
      <w:r w:rsidRPr="003C55B1">
        <w:rPr>
          <w:color w:val="0D0D0D" w:themeColor="text1" w:themeTint="F2"/>
        </w:rPr>
        <w:t>с</w:t>
      </w:r>
      <w:r w:rsidRPr="003C55B1">
        <w:rPr>
          <w:color w:val="0D0D0D" w:themeColor="text1" w:themeTint="F2"/>
        </w:rPr>
        <w:t>кусства);</w:t>
      </w:r>
    </w:p>
    <w:p w:rsidR="00533570" w:rsidRPr="003C55B1" w:rsidRDefault="00533570" w:rsidP="00990589">
      <w:pPr>
        <w:spacing w:after="0"/>
        <w:rPr>
          <w:color w:val="0D0D0D" w:themeColor="text1" w:themeTint="F2"/>
        </w:rPr>
      </w:pPr>
      <w:r w:rsidRPr="003C55B1">
        <w:rPr>
          <w:color w:val="0D0D0D" w:themeColor="text1" w:themeTint="F2"/>
        </w:rPr>
        <w:t>- использовать художественные материалы (гуашь, цветные карандаши, акварель, бумага);</w:t>
      </w:r>
    </w:p>
    <w:p w:rsidR="00533570" w:rsidRPr="003C55B1" w:rsidRDefault="00533570" w:rsidP="00533570">
      <w:pPr>
        <w:spacing w:after="0"/>
        <w:rPr>
          <w:color w:val="0D0D0D" w:themeColor="text1" w:themeTint="F2"/>
        </w:rPr>
      </w:pPr>
      <w:r w:rsidRPr="003C55B1">
        <w:rPr>
          <w:color w:val="0D0D0D" w:themeColor="text1" w:themeTint="F2"/>
        </w:rPr>
        <w:t>- применять основные средства художественной выразительности в рисунке, живописи и скульптуре (с нат</w:t>
      </w:r>
      <w:r w:rsidRPr="003C55B1">
        <w:rPr>
          <w:color w:val="0D0D0D" w:themeColor="text1" w:themeTint="F2"/>
        </w:rPr>
        <w:t>у</w:t>
      </w:r>
      <w:r w:rsidRPr="003C55B1">
        <w:rPr>
          <w:color w:val="0D0D0D" w:themeColor="text1" w:themeTint="F2"/>
        </w:rPr>
        <w:t>ры, по памяти и воображению); в декоративных и конструктивных работах: иллюстрациях к произведениям литературы и музыки; использовать приобретённые знания и умения в практической деятельности и повс</w:t>
      </w:r>
      <w:r w:rsidRPr="003C55B1">
        <w:rPr>
          <w:color w:val="0D0D0D" w:themeColor="text1" w:themeTint="F2"/>
        </w:rPr>
        <w:t>е</w:t>
      </w:r>
      <w:r w:rsidRPr="003C55B1">
        <w:rPr>
          <w:color w:val="0D0D0D" w:themeColor="text1" w:themeTint="F2"/>
        </w:rPr>
        <w:t xml:space="preserve">дневной жизни </w:t>
      </w:r>
      <w:proofErr w:type="gramStart"/>
      <w:r w:rsidRPr="003C55B1">
        <w:rPr>
          <w:color w:val="0D0D0D" w:themeColor="text1" w:themeTint="F2"/>
        </w:rPr>
        <w:t>для</w:t>
      </w:r>
      <w:proofErr w:type="gramEnd"/>
      <w:r w:rsidRPr="003C55B1">
        <w:rPr>
          <w:color w:val="0D0D0D" w:themeColor="text1" w:themeTint="F2"/>
        </w:rPr>
        <w:t>:</w:t>
      </w:r>
    </w:p>
    <w:p w:rsidR="00533570" w:rsidRPr="003C55B1" w:rsidRDefault="00533570" w:rsidP="00B02E2B">
      <w:pPr>
        <w:spacing w:after="0"/>
        <w:jc w:val="both"/>
        <w:rPr>
          <w:rFonts w:eastAsia="Times New Roman" w:cs="Arial"/>
        </w:rPr>
      </w:pPr>
      <w:r w:rsidRPr="003C55B1">
        <w:rPr>
          <w:rFonts w:eastAsia="Times New Roman"/>
        </w:rPr>
        <w:t>- самостоятельной и творческой деятельности;</w:t>
      </w:r>
    </w:p>
    <w:p w:rsidR="00533570" w:rsidRPr="003C55B1" w:rsidRDefault="00533570" w:rsidP="00B02E2B">
      <w:pPr>
        <w:spacing w:after="0"/>
        <w:jc w:val="both"/>
        <w:rPr>
          <w:rFonts w:eastAsia="Times New Roman" w:cs="Arial"/>
        </w:rPr>
      </w:pPr>
      <w:r w:rsidRPr="003C55B1">
        <w:rPr>
          <w:rFonts w:eastAsia="Times New Roman"/>
        </w:rPr>
        <w:t>- обогащение опыта восприятия произведений изобразительного искусства;</w:t>
      </w:r>
    </w:p>
    <w:p w:rsidR="00533570" w:rsidRPr="003C55B1" w:rsidRDefault="00533570" w:rsidP="00B02E2B">
      <w:pPr>
        <w:spacing w:after="0"/>
        <w:jc w:val="both"/>
        <w:rPr>
          <w:rFonts w:eastAsia="Times New Roman" w:cs="Arial"/>
        </w:rPr>
      </w:pPr>
      <w:r w:rsidRPr="003C55B1">
        <w:rPr>
          <w:rFonts w:eastAsia="Times New Roman"/>
        </w:rPr>
        <w:t>- оценки произведений искусства (выражения собственного мнения) при посещении выставок и музеев из</w:t>
      </w:r>
      <w:r w:rsidRPr="003C55B1">
        <w:rPr>
          <w:rFonts w:eastAsia="Times New Roman"/>
        </w:rPr>
        <w:t>о</w:t>
      </w:r>
      <w:r w:rsidRPr="003C55B1">
        <w:rPr>
          <w:rFonts w:eastAsia="Times New Roman"/>
        </w:rPr>
        <w:t>бразительного искусства, народного творчества и др.</w:t>
      </w:r>
    </w:p>
    <w:p w:rsidR="00533570" w:rsidRPr="003C55B1" w:rsidRDefault="00725AAA" w:rsidP="003C55B1">
      <w:pPr>
        <w:rPr>
          <w:b/>
          <w:i/>
        </w:rPr>
      </w:pPr>
      <w:r>
        <w:rPr>
          <w:b/>
          <w:i/>
          <w:color w:val="0D0D0D" w:themeColor="text1" w:themeTint="F2"/>
        </w:rPr>
        <w:t>Ученик</w:t>
      </w:r>
      <w:r w:rsidR="00533570" w:rsidRPr="003C55B1">
        <w:rPr>
          <w:b/>
          <w:i/>
        </w:rPr>
        <w:t xml:space="preserve"> получит возможность научиться:</w:t>
      </w:r>
    </w:p>
    <w:p w:rsidR="00533570" w:rsidRPr="00B02E2B" w:rsidRDefault="00533570" w:rsidP="00B02E2B">
      <w:pPr>
        <w:spacing w:after="0"/>
        <w:rPr>
          <w:rFonts w:eastAsia="Times New Roman" w:cs="Arial"/>
        </w:rPr>
      </w:pPr>
      <w:r w:rsidRPr="00B02E2B">
        <w:rPr>
          <w:rFonts w:eastAsia="Times New Roman"/>
        </w:rPr>
        <w:t>- пользоваться средствами выразительности языка живописи, декоративно-прикладного искусства, дизайна и художественного конструирования собственной художественно-творческой деятельности;</w:t>
      </w:r>
    </w:p>
    <w:p w:rsidR="00533570" w:rsidRPr="00B02E2B" w:rsidRDefault="00533570" w:rsidP="00B02E2B">
      <w:pPr>
        <w:spacing w:after="0"/>
        <w:rPr>
          <w:rFonts w:eastAsia="Times New Roman" w:cs="Arial"/>
        </w:rPr>
      </w:pPr>
      <w:r w:rsidRPr="00B02E2B">
        <w:rPr>
          <w:rFonts w:eastAsia="Times New Roman"/>
        </w:rPr>
        <w:t>- выражать в собственном творчестве отношение к поставленной художественной задаче, эмоциональные состояния и оценку, используя выразительные средства живописи;</w:t>
      </w:r>
    </w:p>
    <w:p w:rsidR="00533570" w:rsidRPr="00B02E2B" w:rsidRDefault="00533570" w:rsidP="00B02E2B">
      <w:pPr>
        <w:spacing w:after="0"/>
        <w:rPr>
          <w:rFonts w:eastAsia="Times New Roman" w:cs="Arial"/>
        </w:rPr>
      </w:pPr>
      <w:r w:rsidRPr="00B02E2B">
        <w:rPr>
          <w:rFonts w:eastAsia="Times New Roman"/>
        </w:rPr>
        <w:t>- активно работать в разных видах и жанрах изобразительного искусства (дизайн, пейзаж, натюрморт и др.), передавая своё эмоциональное состояние;</w:t>
      </w:r>
    </w:p>
    <w:p w:rsidR="00533570" w:rsidRPr="00B02E2B" w:rsidRDefault="00533570" w:rsidP="00B02E2B">
      <w:pPr>
        <w:spacing w:after="0"/>
        <w:rPr>
          <w:rFonts w:eastAsia="Times New Roman" w:cs="Arial"/>
        </w:rPr>
      </w:pPr>
      <w:r w:rsidRPr="00B02E2B">
        <w:rPr>
          <w:rFonts w:eastAsia="Times New Roman"/>
        </w:rPr>
        <w:t>- участвовать в обсуждениях произведений искусства и дискуссиях, посвящённых искусству;</w:t>
      </w:r>
    </w:p>
    <w:p w:rsidR="00533570" w:rsidRPr="00B02E2B" w:rsidRDefault="00533570" w:rsidP="00B02E2B">
      <w:pPr>
        <w:spacing w:after="0"/>
        <w:rPr>
          <w:rFonts w:eastAsia="Times New Roman" w:cs="Arial"/>
        </w:rPr>
      </w:pPr>
      <w:r w:rsidRPr="00B02E2B">
        <w:rPr>
          <w:rFonts w:eastAsia="Times New Roman"/>
        </w:rPr>
        <w:t>- выделять выразительные средства, использованные художником при создании произведения искусства, объяснять сюжет, замыс</w:t>
      </w:r>
      <w:r w:rsidR="000A34CF" w:rsidRPr="00B02E2B">
        <w:rPr>
          <w:rFonts w:eastAsia="Times New Roman"/>
        </w:rPr>
        <w:t>ел и содержание произведения.</w:t>
      </w:r>
    </w:p>
    <w:p w:rsidR="00662366" w:rsidRDefault="00662366" w:rsidP="00AC5739">
      <w:pPr>
        <w:rPr>
          <w:color w:val="0D0D0D" w:themeColor="text1" w:themeTint="F2"/>
        </w:rPr>
      </w:pPr>
    </w:p>
    <w:p w:rsidR="00990589" w:rsidRDefault="00990589" w:rsidP="00AC5739">
      <w:pPr>
        <w:rPr>
          <w:color w:val="0D0D0D" w:themeColor="text1" w:themeTint="F2"/>
        </w:rPr>
      </w:pPr>
    </w:p>
    <w:p w:rsidR="00990589" w:rsidRDefault="00990589" w:rsidP="00AC5739">
      <w:pPr>
        <w:rPr>
          <w:color w:val="0D0D0D" w:themeColor="text1" w:themeTint="F2"/>
        </w:rPr>
      </w:pPr>
    </w:p>
    <w:p w:rsidR="00990589" w:rsidRDefault="00990589" w:rsidP="00AC5739">
      <w:pPr>
        <w:rPr>
          <w:color w:val="0D0D0D" w:themeColor="text1" w:themeTint="F2"/>
        </w:rPr>
      </w:pPr>
    </w:p>
    <w:p w:rsidR="00990589" w:rsidRDefault="00990589" w:rsidP="00AC5739">
      <w:pPr>
        <w:rPr>
          <w:color w:val="0D0D0D" w:themeColor="text1" w:themeTint="F2"/>
        </w:rPr>
      </w:pPr>
    </w:p>
    <w:p w:rsidR="00990589" w:rsidRDefault="00990589" w:rsidP="00AC5739">
      <w:pPr>
        <w:rPr>
          <w:color w:val="0D0D0D" w:themeColor="text1" w:themeTint="F2"/>
        </w:rPr>
      </w:pPr>
    </w:p>
    <w:p w:rsidR="00990589" w:rsidRDefault="00990589" w:rsidP="00AC5739">
      <w:pPr>
        <w:rPr>
          <w:color w:val="0D0D0D" w:themeColor="text1" w:themeTint="F2"/>
        </w:rPr>
      </w:pPr>
    </w:p>
    <w:p w:rsidR="00990589" w:rsidRDefault="00990589" w:rsidP="00AC5739">
      <w:pPr>
        <w:rPr>
          <w:color w:val="0D0D0D" w:themeColor="text1" w:themeTint="F2"/>
        </w:rPr>
      </w:pPr>
    </w:p>
    <w:p w:rsidR="00990589" w:rsidRDefault="00990589" w:rsidP="00AC5739">
      <w:pPr>
        <w:rPr>
          <w:color w:val="0D0D0D" w:themeColor="text1" w:themeTint="F2"/>
        </w:rPr>
      </w:pPr>
    </w:p>
    <w:p w:rsidR="00990589" w:rsidRDefault="00990589" w:rsidP="00AC5739">
      <w:pPr>
        <w:rPr>
          <w:color w:val="0D0D0D" w:themeColor="text1" w:themeTint="F2"/>
        </w:rPr>
      </w:pPr>
    </w:p>
    <w:p w:rsidR="00990589" w:rsidRDefault="00990589" w:rsidP="00AC5739">
      <w:pPr>
        <w:rPr>
          <w:color w:val="0D0D0D" w:themeColor="text1" w:themeTint="F2"/>
        </w:rPr>
      </w:pPr>
    </w:p>
    <w:p w:rsidR="00990589" w:rsidRDefault="00990589" w:rsidP="00AC5739">
      <w:pPr>
        <w:rPr>
          <w:color w:val="0D0D0D" w:themeColor="text1" w:themeTint="F2"/>
        </w:rPr>
      </w:pPr>
    </w:p>
    <w:p w:rsidR="00990589" w:rsidRDefault="00990589" w:rsidP="00AC5739">
      <w:pPr>
        <w:rPr>
          <w:color w:val="0D0D0D" w:themeColor="text1" w:themeTint="F2"/>
        </w:rPr>
      </w:pPr>
    </w:p>
    <w:p w:rsidR="00990589" w:rsidRDefault="00990589" w:rsidP="00AC5739">
      <w:pPr>
        <w:rPr>
          <w:color w:val="0D0D0D" w:themeColor="text1" w:themeTint="F2"/>
        </w:rPr>
      </w:pPr>
    </w:p>
    <w:p w:rsidR="00990589" w:rsidRDefault="00990589" w:rsidP="00AC5739">
      <w:pPr>
        <w:rPr>
          <w:color w:val="0D0D0D" w:themeColor="text1" w:themeTint="F2"/>
        </w:rPr>
      </w:pPr>
    </w:p>
    <w:p w:rsidR="00990589" w:rsidRDefault="00990589" w:rsidP="00AC5739">
      <w:pPr>
        <w:rPr>
          <w:color w:val="0D0D0D" w:themeColor="text1" w:themeTint="F2"/>
        </w:rPr>
      </w:pPr>
    </w:p>
    <w:p w:rsidR="00990589" w:rsidRDefault="00990589" w:rsidP="00AC5739">
      <w:pPr>
        <w:rPr>
          <w:color w:val="0D0D0D" w:themeColor="text1" w:themeTint="F2"/>
        </w:rPr>
      </w:pPr>
    </w:p>
    <w:p w:rsidR="00990589" w:rsidRDefault="00990589" w:rsidP="00AC5739">
      <w:pPr>
        <w:rPr>
          <w:color w:val="0D0D0D" w:themeColor="text1" w:themeTint="F2"/>
        </w:rPr>
      </w:pPr>
    </w:p>
    <w:p w:rsidR="00990589" w:rsidRDefault="00990589" w:rsidP="00AC5739">
      <w:pPr>
        <w:rPr>
          <w:color w:val="0D0D0D" w:themeColor="text1" w:themeTint="F2"/>
        </w:rPr>
      </w:pPr>
    </w:p>
    <w:p w:rsidR="00990589" w:rsidRDefault="00990589" w:rsidP="00AC5739">
      <w:pPr>
        <w:rPr>
          <w:color w:val="0D0D0D" w:themeColor="text1" w:themeTint="F2"/>
        </w:rPr>
      </w:pPr>
    </w:p>
    <w:p w:rsidR="00990589" w:rsidRDefault="00990589" w:rsidP="00AC5739">
      <w:pPr>
        <w:rPr>
          <w:color w:val="0D0D0D" w:themeColor="text1" w:themeTint="F2"/>
        </w:rPr>
      </w:pPr>
    </w:p>
    <w:p w:rsidR="00990589" w:rsidRDefault="00990589" w:rsidP="00AC5739">
      <w:pPr>
        <w:rPr>
          <w:color w:val="0D0D0D" w:themeColor="text1" w:themeTint="F2"/>
        </w:rPr>
      </w:pPr>
    </w:p>
    <w:p w:rsidR="00990589" w:rsidRDefault="00990589" w:rsidP="00AC5739">
      <w:pPr>
        <w:rPr>
          <w:color w:val="0D0D0D" w:themeColor="text1" w:themeTint="F2"/>
        </w:rPr>
      </w:pPr>
    </w:p>
    <w:p w:rsidR="00BB19CE" w:rsidRDefault="00BB19CE" w:rsidP="00AC5739">
      <w:pPr>
        <w:rPr>
          <w:color w:val="0D0D0D" w:themeColor="text1" w:themeTint="F2"/>
        </w:rPr>
      </w:pPr>
    </w:p>
    <w:p w:rsidR="00BB19CE" w:rsidRDefault="00BB19CE" w:rsidP="00AC5739">
      <w:pPr>
        <w:rPr>
          <w:color w:val="0D0D0D" w:themeColor="text1" w:themeTint="F2"/>
        </w:rPr>
      </w:pPr>
    </w:p>
    <w:p w:rsidR="00BB19CE" w:rsidRDefault="00BB19CE" w:rsidP="00AC5739">
      <w:pPr>
        <w:rPr>
          <w:color w:val="0D0D0D" w:themeColor="text1" w:themeTint="F2"/>
        </w:rPr>
      </w:pPr>
    </w:p>
    <w:p w:rsidR="00BB19CE" w:rsidRDefault="00BB19CE" w:rsidP="00AC5739">
      <w:pPr>
        <w:rPr>
          <w:color w:val="0D0D0D" w:themeColor="text1" w:themeTint="F2"/>
        </w:rPr>
      </w:pPr>
    </w:p>
    <w:p w:rsidR="00BB19CE" w:rsidRDefault="00BB19CE" w:rsidP="00AC5739">
      <w:pPr>
        <w:rPr>
          <w:color w:val="0D0D0D" w:themeColor="text1" w:themeTint="F2"/>
        </w:rPr>
      </w:pPr>
    </w:p>
    <w:p w:rsidR="00BB19CE" w:rsidRDefault="00BB19CE" w:rsidP="00AC5739">
      <w:pPr>
        <w:rPr>
          <w:color w:val="0D0D0D" w:themeColor="text1" w:themeTint="F2"/>
        </w:rPr>
      </w:pPr>
      <w:bookmarkStart w:id="0" w:name="_GoBack"/>
      <w:bookmarkEnd w:id="0"/>
    </w:p>
    <w:p w:rsidR="00990589" w:rsidRDefault="00990589" w:rsidP="00AC5739">
      <w:pPr>
        <w:rPr>
          <w:color w:val="0D0D0D" w:themeColor="text1" w:themeTint="F2"/>
        </w:rPr>
      </w:pPr>
    </w:p>
    <w:p w:rsidR="00491E79" w:rsidRPr="003C55B1" w:rsidRDefault="00491E79" w:rsidP="00AC5739">
      <w:pPr>
        <w:rPr>
          <w:color w:val="0D0D0D" w:themeColor="text1" w:themeTint="F2"/>
        </w:rPr>
      </w:pPr>
    </w:p>
    <w:p w:rsidR="0012379A" w:rsidRPr="003C55B1" w:rsidRDefault="0012379A" w:rsidP="0012379A">
      <w:pPr>
        <w:spacing w:after="0"/>
        <w:rPr>
          <w:color w:val="0D0D0D" w:themeColor="text1" w:themeTint="F2"/>
        </w:rPr>
      </w:pPr>
      <w:r w:rsidRPr="003C55B1">
        <w:rPr>
          <w:color w:val="0D0D0D" w:themeColor="text1" w:themeTint="F2"/>
        </w:rPr>
        <w:lastRenderedPageBreak/>
        <w:t xml:space="preserve">                                                                                                                                                                                  Приложение 1</w:t>
      </w:r>
    </w:p>
    <w:p w:rsidR="0012379A" w:rsidRPr="003C55B1" w:rsidRDefault="0012379A" w:rsidP="0012379A">
      <w:pPr>
        <w:spacing w:after="0" w:line="240" w:lineRule="auto"/>
        <w:jc w:val="center"/>
        <w:rPr>
          <w:rFonts w:cstheme="minorHAnsi"/>
          <w:b/>
          <w:color w:val="0D0D0D" w:themeColor="text1" w:themeTint="F2"/>
          <w:sz w:val="28"/>
          <w:szCs w:val="28"/>
        </w:rPr>
      </w:pPr>
      <w:r w:rsidRPr="003C55B1">
        <w:rPr>
          <w:rFonts w:cstheme="minorHAnsi"/>
          <w:b/>
          <w:color w:val="0D0D0D" w:themeColor="text1" w:themeTint="F2"/>
          <w:sz w:val="28"/>
          <w:szCs w:val="28"/>
        </w:rPr>
        <w:t>Календарно - тематический план</w:t>
      </w:r>
    </w:p>
    <w:p w:rsidR="0012379A" w:rsidRPr="003C55B1" w:rsidRDefault="0012379A" w:rsidP="0012379A">
      <w:pPr>
        <w:spacing w:after="0" w:line="240" w:lineRule="auto"/>
        <w:jc w:val="center"/>
        <w:rPr>
          <w:rFonts w:cstheme="minorHAnsi"/>
          <w:b/>
          <w:color w:val="0D0D0D" w:themeColor="text1" w:themeTint="F2"/>
        </w:rPr>
      </w:pPr>
      <w:r w:rsidRPr="003C55B1">
        <w:rPr>
          <w:rFonts w:cstheme="minorHAnsi"/>
          <w:b/>
          <w:color w:val="0D0D0D" w:themeColor="text1" w:themeTint="F2"/>
          <w:sz w:val="28"/>
          <w:szCs w:val="28"/>
        </w:rPr>
        <w:t>по изобразительному искусству</w:t>
      </w:r>
    </w:p>
    <w:p w:rsidR="0012379A" w:rsidRPr="003C55B1" w:rsidRDefault="0012379A" w:rsidP="0012379A">
      <w:pPr>
        <w:spacing w:after="0" w:line="240" w:lineRule="auto"/>
        <w:jc w:val="center"/>
        <w:rPr>
          <w:rFonts w:cstheme="minorHAnsi"/>
          <w:color w:val="0D0D0D" w:themeColor="text1" w:themeTint="F2"/>
        </w:rPr>
      </w:pPr>
      <w:r w:rsidRPr="003C55B1">
        <w:rPr>
          <w:rFonts w:cstheme="minorHAnsi"/>
          <w:color w:val="0D0D0D" w:themeColor="text1" w:themeTint="F2"/>
        </w:rPr>
        <w:t>на 2015- 2016 учебный год.</w:t>
      </w:r>
    </w:p>
    <w:tbl>
      <w:tblPr>
        <w:tblStyle w:val="a3"/>
        <w:tblW w:w="10740" w:type="dxa"/>
        <w:tblLayout w:type="fixed"/>
        <w:tblLook w:val="04A0"/>
      </w:tblPr>
      <w:tblGrid>
        <w:gridCol w:w="675"/>
        <w:gridCol w:w="567"/>
        <w:gridCol w:w="426"/>
        <w:gridCol w:w="3402"/>
        <w:gridCol w:w="850"/>
        <w:gridCol w:w="851"/>
        <w:gridCol w:w="3969"/>
      </w:tblGrid>
      <w:tr w:rsidR="003C55B1" w:rsidRPr="003C55B1" w:rsidTr="00B24C74">
        <w:tc>
          <w:tcPr>
            <w:tcW w:w="675" w:type="dxa"/>
          </w:tcPr>
          <w:p w:rsidR="0012379A" w:rsidRPr="003C55B1" w:rsidRDefault="0012379A" w:rsidP="00B24C74">
            <w:pPr>
              <w:rPr>
                <w:color w:val="0D0D0D" w:themeColor="text1" w:themeTint="F2"/>
                <w:sz w:val="16"/>
                <w:szCs w:val="16"/>
              </w:rPr>
            </w:pPr>
            <w:r w:rsidRPr="003C55B1">
              <w:rPr>
                <w:color w:val="0D0D0D" w:themeColor="text1" w:themeTint="F2"/>
                <w:sz w:val="16"/>
                <w:szCs w:val="16"/>
              </w:rPr>
              <w:t xml:space="preserve">№ </w:t>
            </w:r>
            <w:proofErr w:type="gramStart"/>
            <w:r w:rsidRPr="003C55B1">
              <w:rPr>
                <w:color w:val="0D0D0D" w:themeColor="text1" w:themeTint="F2"/>
                <w:sz w:val="16"/>
                <w:szCs w:val="16"/>
              </w:rPr>
              <w:t>п</w:t>
            </w:r>
            <w:proofErr w:type="gramEnd"/>
            <w:r w:rsidRPr="003C55B1">
              <w:rPr>
                <w:color w:val="0D0D0D" w:themeColor="text1" w:themeTint="F2"/>
                <w:sz w:val="16"/>
                <w:szCs w:val="16"/>
              </w:rPr>
              <w:t>/п</w:t>
            </w:r>
          </w:p>
        </w:tc>
        <w:tc>
          <w:tcPr>
            <w:tcW w:w="993" w:type="dxa"/>
            <w:gridSpan w:val="2"/>
          </w:tcPr>
          <w:p w:rsidR="0012379A" w:rsidRPr="003C55B1" w:rsidRDefault="0012379A" w:rsidP="00B24C74">
            <w:pPr>
              <w:rPr>
                <w:color w:val="0D0D0D" w:themeColor="text1" w:themeTint="F2"/>
                <w:sz w:val="16"/>
                <w:szCs w:val="16"/>
              </w:rPr>
            </w:pPr>
            <w:r w:rsidRPr="003C55B1">
              <w:rPr>
                <w:color w:val="0D0D0D" w:themeColor="text1" w:themeTint="F2"/>
                <w:sz w:val="16"/>
                <w:szCs w:val="16"/>
              </w:rPr>
              <w:t>№ урока в разделе, теме.</w:t>
            </w:r>
          </w:p>
        </w:tc>
        <w:tc>
          <w:tcPr>
            <w:tcW w:w="3402" w:type="dxa"/>
          </w:tcPr>
          <w:p w:rsidR="0012379A" w:rsidRPr="003C55B1" w:rsidRDefault="0012379A" w:rsidP="00B24C74">
            <w:pPr>
              <w:rPr>
                <w:color w:val="0D0D0D" w:themeColor="text1" w:themeTint="F2"/>
                <w:sz w:val="16"/>
                <w:szCs w:val="16"/>
              </w:rPr>
            </w:pPr>
            <w:r w:rsidRPr="003C55B1">
              <w:rPr>
                <w:color w:val="0D0D0D" w:themeColor="text1" w:themeTint="F2"/>
                <w:sz w:val="16"/>
                <w:szCs w:val="16"/>
              </w:rPr>
              <w:t>Тема урока</w:t>
            </w:r>
          </w:p>
        </w:tc>
        <w:tc>
          <w:tcPr>
            <w:tcW w:w="850" w:type="dxa"/>
          </w:tcPr>
          <w:p w:rsidR="0012379A" w:rsidRPr="003C55B1" w:rsidRDefault="0012379A" w:rsidP="00B24C74">
            <w:pPr>
              <w:rPr>
                <w:color w:val="0D0D0D" w:themeColor="text1" w:themeTint="F2"/>
                <w:sz w:val="16"/>
                <w:szCs w:val="16"/>
              </w:rPr>
            </w:pPr>
            <w:r w:rsidRPr="003C55B1">
              <w:rPr>
                <w:color w:val="0D0D0D" w:themeColor="text1" w:themeTint="F2"/>
                <w:sz w:val="16"/>
                <w:szCs w:val="16"/>
              </w:rPr>
              <w:t>План</w:t>
            </w:r>
            <w:r w:rsidRPr="003C55B1">
              <w:rPr>
                <w:color w:val="0D0D0D" w:themeColor="text1" w:themeTint="F2"/>
                <w:sz w:val="16"/>
                <w:szCs w:val="16"/>
              </w:rPr>
              <w:t>о</w:t>
            </w:r>
            <w:r w:rsidRPr="003C55B1">
              <w:rPr>
                <w:color w:val="0D0D0D" w:themeColor="text1" w:themeTint="F2"/>
                <w:sz w:val="16"/>
                <w:szCs w:val="16"/>
              </w:rPr>
              <w:t>вые сроки изучения учебного мат</w:t>
            </w:r>
            <w:r w:rsidRPr="003C55B1">
              <w:rPr>
                <w:color w:val="0D0D0D" w:themeColor="text1" w:themeTint="F2"/>
                <w:sz w:val="16"/>
                <w:szCs w:val="16"/>
              </w:rPr>
              <w:t>е</w:t>
            </w:r>
            <w:r w:rsidRPr="003C55B1">
              <w:rPr>
                <w:color w:val="0D0D0D" w:themeColor="text1" w:themeTint="F2"/>
                <w:sz w:val="16"/>
                <w:szCs w:val="16"/>
              </w:rPr>
              <w:t>риала</w:t>
            </w:r>
          </w:p>
        </w:tc>
        <w:tc>
          <w:tcPr>
            <w:tcW w:w="851" w:type="dxa"/>
          </w:tcPr>
          <w:p w:rsidR="0012379A" w:rsidRPr="003C55B1" w:rsidRDefault="0012379A" w:rsidP="00B24C74">
            <w:pPr>
              <w:rPr>
                <w:color w:val="0D0D0D" w:themeColor="text1" w:themeTint="F2"/>
                <w:sz w:val="16"/>
                <w:szCs w:val="16"/>
              </w:rPr>
            </w:pPr>
            <w:r w:rsidRPr="003C55B1">
              <w:rPr>
                <w:color w:val="0D0D0D" w:themeColor="text1" w:themeTint="F2"/>
                <w:sz w:val="16"/>
                <w:szCs w:val="16"/>
              </w:rPr>
              <w:t>Скорре</w:t>
            </w:r>
            <w:r w:rsidRPr="003C55B1">
              <w:rPr>
                <w:color w:val="0D0D0D" w:themeColor="text1" w:themeTint="F2"/>
                <w:sz w:val="16"/>
                <w:szCs w:val="16"/>
              </w:rPr>
              <w:t>к</w:t>
            </w:r>
            <w:r w:rsidRPr="003C55B1">
              <w:rPr>
                <w:color w:val="0D0D0D" w:themeColor="text1" w:themeTint="F2"/>
                <w:sz w:val="16"/>
                <w:szCs w:val="16"/>
              </w:rPr>
              <w:t>тир</w:t>
            </w:r>
            <w:r w:rsidRPr="003C55B1">
              <w:rPr>
                <w:color w:val="0D0D0D" w:themeColor="text1" w:themeTint="F2"/>
                <w:sz w:val="16"/>
                <w:szCs w:val="16"/>
              </w:rPr>
              <w:t>о</w:t>
            </w:r>
            <w:r w:rsidRPr="003C55B1">
              <w:rPr>
                <w:color w:val="0D0D0D" w:themeColor="text1" w:themeTint="F2"/>
                <w:sz w:val="16"/>
                <w:szCs w:val="16"/>
              </w:rPr>
              <w:t>ванные сроки изучения учебного мат</w:t>
            </w:r>
            <w:r w:rsidRPr="003C55B1">
              <w:rPr>
                <w:color w:val="0D0D0D" w:themeColor="text1" w:themeTint="F2"/>
                <w:sz w:val="16"/>
                <w:szCs w:val="16"/>
              </w:rPr>
              <w:t>е</w:t>
            </w:r>
            <w:r w:rsidRPr="003C55B1">
              <w:rPr>
                <w:color w:val="0D0D0D" w:themeColor="text1" w:themeTint="F2"/>
                <w:sz w:val="16"/>
                <w:szCs w:val="16"/>
              </w:rPr>
              <w:t>риала</w:t>
            </w:r>
          </w:p>
        </w:tc>
        <w:tc>
          <w:tcPr>
            <w:tcW w:w="3969" w:type="dxa"/>
          </w:tcPr>
          <w:p w:rsidR="0012379A" w:rsidRPr="003C55B1" w:rsidRDefault="0012379A" w:rsidP="00B24C74">
            <w:pPr>
              <w:rPr>
                <w:color w:val="0D0D0D" w:themeColor="text1" w:themeTint="F2"/>
                <w:sz w:val="16"/>
                <w:szCs w:val="16"/>
              </w:rPr>
            </w:pPr>
            <w:r w:rsidRPr="003C55B1">
              <w:rPr>
                <w:color w:val="0D0D0D" w:themeColor="text1" w:themeTint="F2"/>
                <w:sz w:val="16"/>
                <w:szCs w:val="16"/>
              </w:rPr>
              <w:t xml:space="preserve">Основные виды деятельности </w:t>
            </w:r>
            <w:proofErr w:type="gramStart"/>
            <w:r w:rsidRPr="003C55B1">
              <w:rPr>
                <w:color w:val="0D0D0D" w:themeColor="text1" w:themeTint="F2"/>
                <w:sz w:val="16"/>
                <w:szCs w:val="16"/>
              </w:rPr>
              <w:t>обучающихся</w:t>
            </w:r>
            <w:proofErr w:type="gramEnd"/>
          </w:p>
        </w:tc>
      </w:tr>
      <w:tr w:rsidR="003C55B1" w:rsidRPr="003C55B1" w:rsidTr="00B24C74">
        <w:tc>
          <w:tcPr>
            <w:tcW w:w="10740" w:type="dxa"/>
            <w:gridSpan w:val="7"/>
          </w:tcPr>
          <w:p w:rsidR="00616C7F" w:rsidRPr="003C55B1" w:rsidRDefault="00616C7F" w:rsidP="00616C7F">
            <w:pPr>
              <w:jc w:val="center"/>
              <w:rPr>
                <w:b/>
                <w:color w:val="0D0D0D" w:themeColor="text1" w:themeTint="F2"/>
              </w:rPr>
            </w:pPr>
            <w:r w:rsidRPr="003C55B1">
              <w:rPr>
                <w:b/>
                <w:color w:val="0D0D0D" w:themeColor="text1" w:themeTint="F2"/>
              </w:rPr>
              <w:t>Развитие дифференцированного зрения: перенос наблюдаемого в художественную форму</w:t>
            </w:r>
          </w:p>
          <w:p w:rsidR="00616C7F" w:rsidRPr="003C55B1" w:rsidRDefault="00616C7F" w:rsidP="00616C7F">
            <w:pPr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  <w:r w:rsidRPr="003C55B1">
              <w:rPr>
                <w:b/>
                <w:color w:val="0D0D0D" w:themeColor="text1" w:themeTint="F2"/>
              </w:rPr>
              <w:t>(изобразительное искусство и окружающий мир) (17 часов)</w:t>
            </w:r>
          </w:p>
        </w:tc>
      </w:tr>
      <w:tr w:rsidR="003C55B1" w:rsidRPr="003C55B1" w:rsidTr="00977F87">
        <w:tc>
          <w:tcPr>
            <w:tcW w:w="675" w:type="dxa"/>
          </w:tcPr>
          <w:p w:rsidR="00616C7F" w:rsidRPr="003C55B1" w:rsidRDefault="00616C7F" w:rsidP="00B24C74">
            <w:pPr>
              <w:rPr>
                <w:rFonts w:cstheme="minorHAnsi"/>
                <w:color w:val="0D0D0D" w:themeColor="text1" w:themeTint="F2"/>
                <w:sz w:val="20"/>
                <w:szCs w:val="20"/>
                <w:lang w:val="en-US"/>
              </w:rPr>
            </w:pPr>
            <w:r w:rsidRPr="003C55B1">
              <w:rPr>
                <w:rFonts w:cstheme="minorHAnsi"/>
                <w:color w:val="0D0D0D" w:themeColor="text1" w:themeTint="F2"/>
                <w:sz w:val="20"/>
                <w:szCs w:val="20"/>
                <w:lang w:val="en-US"/>
              </w:rPr>
              <w:t>1</w:t>
            </w:r>
          </w:p>
        </w:tc>
        <w:tc>
          <w:tcPr>
            <w:tcW w:w="567" w:type="dxa"/>
          </w:tcPr>
          <w:p w:rsidR="00616C7F" w:rsidRPr="003C55B1" w:rsidRDefault="00616C7F" w:rsidP="00B24C74">
            <w:pPr>
              <w:rPr>
                <w:rFonts w:cstheme="minorHAnsi"/>
                <w:color w:val="0D0D0D" w:themeColor="text1" w:themeTint="F2"/>
                <w:sz w:val="20"/>
                <w:szCs w:val="20"/>
                <w:lang w:val="en-US"/>
              </w:rPr>
            </w:pPr>
            <w:r w:rsidRPr="003C55B1">
              <w:rPr>
                <w:rFonts w:cstheme="minorHAnsi"/>
                <w:color w:val="0D0D0D" w:themeColor="text1" w:themeTint="F2"/>
                <w:sz w:val="20"/>
                <w:szCs w:val="20"/>
                <w:lang w:val="en-US"/>
              </w:rPr>
              <w:t>1</w:t>
            </w:r>
          </w:p>
        </w:tc>
        <w:tc>
          <w:tcPr>
            <w:tcW w:w="3828" w:type="dxa"/>
            <w:gridSpan w:val="2"/>
          </w:tcPr>
          <w:p w:rsidR="00616C7F" w:rsidRPr="003C55B1" w:rsidRDefault="00850EF2" w:rsidP="000A34CF">
            <w:pPr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  <w:r w:rsidRPr="003C55B1">
              <w:rPr>
                <w:color w:val="0D0D0D" w:themeColor="text1" w:themeTint="F2"/>
              </w:rPr>
              <w:t>Знакомство с разнообразием и крас</w:t>
            </w:r>
            <w:r w:rsidRPr="003C55B1">
              <w:rPr>
                <w:color w:val="0D0D0D" w:themeColor="text1" w:themeTint="F2"/>
              </w:rPr>
              <w:t>о</w:t>
            </w:r>
            <w:r w:rsidRPr="003C55B1">
              <w:rPr>
                <w:color w:val="0D0D0D" w:themeColor="text1" w:themeTint="F2"/>
              </w:rPr>
              <w:t>той природы. «Букет из осенних л</w:t>
            </w:r>
            <w:r w:rsidRPr="003C55B1">
              <w:rPr>
                <w:color w:val="0D0D0D" w:themeColor="text1" w:themeTint="F2"/>
              </w:rPr>
              <w:t>и</w:t>
            </w:r>
            <w:r w:rsidRPr="003C55B1">
              <w:rPr>
                <w:color w:val="0D0D0D" w:themeColor="text1" w:themeTint="F2"/>
              </w:rPr>
              <w:t xml:space="preserve">стьев».  </w:t>
            </w:r>
          </w:p>
        </w:tc>
        <w:tc>
          <w:tcPr>
            <w:tcW w:w="850" w:type="dxa"/>
          </w:tcPr>
          <w:p w:rsidR="00616C7F" w:rsidRPr="003C55B1" w:rsidRDefault="00616C7F" w:rsidP="00B24C74">
            <w:pPr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851" w:type="dxa"/>
          </w:tcPr>
          <w:p w:rsidR="00616C7F" w:rsidRPr="003C55B1" w:rsidRDefault="00616C7F" w:rsidP="00B24C74">
            <w:pPr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3969" w:type="dxa"/>
          </w:tcPr>
          <w:p w:rsidR="00850EF2" w:rsidRPr="003C55B1" w:rsidRDefault="00850EF2" w:rsidP="00850EF2">
            <w:pPr>
              <w:rPr>
                <w:b/>
                <w:color w:val="0D0D0D" w:themeColor="text1" w:themeTint="F2"/>
              </w:rPr>
            </w:pPr>
            <w:r w:rsidRPr="003C55B1">
              <w:rPr>
                <w:b/>
                <w:color w:val="0D0D0D" w:themeColor="text1" w:themeTint="F2"/>
              </w:rPr>
              <w:t>Работа на плоскости</w:t>
            </w:r>
          </w:p>
          <w:p w:rsidR="00616C7F" w:rsidRPr="003C55B1" w:rsidRDefault="00850EF2" w:rsidP="00850EF2">
            <w:pPr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  <w:r w:rsidRPr="003C55B1">
              <w:rPr>
                <w:i/>
                <w:color w:val="0D0D0D" w:themeColor="text1" w:themeTint="F2"/>
              </w:rPr>
              <w:t>Овладевать</w:t>
            </w:r>
            <w:r w:rsidRPr="003C55B1">
              <w:rPr>
                <w:color w:val="0D0D0D" w:themeColor="text1" w:themeTint="F2"/>
              </w:rPr>
              <w:t xml:space="preserve"> основами языка живописи и графики. </w:t>
            </w:r>
            <w:r w:rsidRPr="003C55B1">
              <w:rPr>
                <w:i/>
                <w:color w:val="0D0D0D" w:themeColor="text1" w:themeTint="F2"/>
              </w:rPr>
              <w:t>Передавать</w:t>
            </w:r>
            <w:r w:rsidRPr="003C55B1">
              <w:rPr>
                <w:color w:val="0D0D0D" w:themeColor="text1" w:themeTint="F2"/>
              </w:rPr>
              <w:t xml:space="preserve"> разнообразие и красоту природы (растения, насек</w:t>
            </w:r>
            <w:r w:rsidRPr="003C55B1">
              <w:rPr>
                <w:color w:val="0D0D0D" w:themeColor="text1" w:themeTint="F2"/>
              </w:rPr>
              <w:t>о</w:t>
            </w:r>
            <w:r w:rsidRPr="003C55B1">
              <w:rPr>
                <w:color w:val="0D0D0D" w:themeColor="text1" w:themeTint="F2"/>
              </w:rPr>
              <w:t>мые, птицы, звери, человек в природе)</w:t>
            </w:r>
          </w:p>
        </w:tc>
      </w:tr>
      <w:tr w:rsidR="003C55B1" w:rsidRPr="003C55B1" w:rsidTr="00977F87">
        <w:tc>
          <w:tcPr>
            <w:tcW w:w="675" w:type="dxa"/>
          </w:tcPr>
          <w:p w:rsidR="00616C7F" w:rsidRPr="003C55B1" w:rsidRDefault="00616C7F" w:rsidP="00B24C74">
            <w:pPr>
              <w:rPr>
                <w:rFonts w:cstheme="minorHAnsi"/>
                <w:color w:val="0D0D0D" w:themeColor="text1" w:themeTint="F2"/>
                <w:sz w:val="20"/>
                <w:szCs w:val="20"/>
                <w:lang w:val="en-US"/>
              </w:rPr>
            </w:pPr>
            <w:r w:rsidRPr="003C55B1">
              <w:rPr>
                <w:rFonts w:cstheme="minorHAnsi"/>
                <w:color w:val="0D0D0D" w:themeColor="text1" w:themeTint="F2"/>
                <w:sz w:val="20"/>
                <w:szCs w:val="20"/>
                <w:lang w:val="en-US"/>
              </w:rPr>
              <w:t>2</w:t>
            </w:r>
          </w:p>
        </w:tc>
        <w:tc>
          <w:tcPr>
            <w:tcW w:w="567" w:type="dxa"/>
          </w:tcPr>
          <w:p w:rsidR="00616C7F" w:rsidRPr="003C55B1" w:rsidRDefault="00616C7F" w:rsidP="00B24C74">
            <w:pPr>
              <w:rPr>
                <w:rFonts w:cstheme="minorHAnsi"/>
                <w:color w:val="0D0D0D" w:themeColor="text1" w:themeTint="F2"/>
                <w:sz w:val="20"/>
                <w:szCs w:val="20"/>
                <w:lang w:val="en-US"/>
              </w:rPr>
            </w:pPr>
            <w:r w:rsidRPr="003C55B1">
              <w:rPr>
                <w:rFonts w:cstheme="minorHAnsi"/>
                <w:color w:val="0D0D0D" w:themeColor="text1" w:themeTint="F2"/>
                <w:sz w:val="20"/>
                <w:szCs w:val="20"/>
                <w:lang w:val="en-US"/>
              </w:rPr>
              <w:t>2</w:t>
            </w:r>
          </w:p>
        </w:tc>
        <w:tc>
          <w:tcPr>
            <w:tcW w:w="3828" w:type="dxa"/>
            <w:gridSpan w:val="2"/>
          </w:tcPr>
          <w:p w:rsidR="00616C7F" w:rsidRPr="003C55B1" w:rsidRDefault="00850EF2" w:rsidP="00B24C74">
            <w:pPr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  <w:r w:rsidRPr="003C55B1">
              <w:rPr>
                <w:color w:val="0D0D0D" w:themeColor="text1" w:themeTint="F2"/>
              </w:rPr>
              <w:t>Природа в разных жанрах изобраз</w:t>
            </w:r>
            <w:r w:rsidRPr="003C55B1">
              <w:rPr>
                <w:color w:val="0D0D0D" w:themeColor="text1" w:themeTint="F2"/>
              </w:rPr>
              <w:t>и</w:t>
            </w:r>
            <w:r w:rsidRPr="003C55B1">
              <w:rPr>
                <w:color w:val="0D0D0D" w:themeColor="text1" w:themeTint="F2"/>
              </w:rPr>
              <w:t>тельного искусства. Работы на плен</w:t>
            </w:r>
            <w:r w:rsidRPr="003C55B1">
              <w:rPr>
                <w:color w:val="0D0D0D" w:themeColor="text1" w:themeTint="F2"/>
              </w:rPr>
              <w:t>э</w:t>
            </w:r>
            <w:r w:rsidRPr="003C55B1">
              <w:rPr>
                <w:color w:val="0D0D0D" w:themeColor="text1" w:themeTint="F2"/>
              </w:rPr>
              <w:t>ре — этюды.</w:t>
            </w:r>
          </w:p>
        </w:tc>
        <w:tc>
          <w:tcPr>
            <w:tcW w:w="850" w:type="dxa"/>
          </w:tcPr>
          <w:p w:rsidR="00616C7F" w:rsidRPr="003C55B1" w:rsidRDefault="00616C7F" w:rsidP="00B24C74">
            <w:pPr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851" w:type="dxa"/>
          </w:tcPr>
          <w:p w:rsidR="00616C7F" w:rsidRPr="003C55B1" w:rsidRDefault="00616C7F" w:rsidP="00B24C74">
            <w:pPr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3969" w:type="dxa"/>
          </w:tcPr>
          <w:p w:rsidR="00850EF2" w:rsidRPr="003C55B1" w:rsidRDefault="00850EF2" w:rsidP="00850EF2">
            <w:pPr>
              <w:rPr>
                <w:color w:val="0D0D0D" w:themeColor="text1" w:themeTint="F2"/>
              </w:rPr>
            </w:pPr>
            <w:r w:rsidRPr="003C55B1">
              <w:rPr>
                <w:i/>
                <w:color w:val="0D0D0D" w:themeColor="text1" w:themeTint="F2"/>
              </w:rPr>
              <w:t>Изображать</w:t>
            </w:r>
            <w:r w:rsidRPr="003C55B1">
              <w:rPr>
                <w:color w:val="0D0D0D" w:themeColor="text1" w:themeTint="F2"/>
              </w:rPr>
              <w:t xml:space="preserve"> природный пейзаж в жанровых сценах, натюрморте, илл</w:t>
            </w:r>
            <w:r w:rsidRPr="003C55B1">
              <w:rPr>
                <w:color w:val="0D0D0D" w:themeColor="text1" w:themeTint="F2"/>
              </w:rPr>
              <w:t>ю</w:t>
            </w:r>
            <w:r w:rsidRPr="003C55B1">
              <w:rPr>
                <w:color w:val="0D0D0D" w:themeColor="text1" w:themeTint="F2"/>
              </w:rPr>
              <w:t>страциях к литературным произвед</w:t>
            </w:r>
            <w:r w:rsidRPr="003C55B1">
              <w:rPr>
                <w:color w:val="0D0D0D" w:themeColor="text1" w:themeTint="F2"/>
              </w:rPr>
              <w:t>е</w:t>
            </w:r>
            <w:r w:rsidRPr="003C55B1">
              <w:rPr>
                <w:color w:val="0D0D0D" w:themeColor="text1" w:themeTint="F2"/>
              </w:rPr>
              <w:t>ниям, архитектурно-ландшафтных композициях.</w:t>
            </w:r>
          </w:p>
          <w:p w:rsidR="00616C7F" w:rsidRPr="003C55B1" w:rsidRDefault="00850EF2" w:rsidP="00850EF2">
            <w:pPr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  <w:r w:rsidRPr="003C55B1">
              <w:rPr>
                <w:i/>
                <w:color w:val="0D0D0D" w:themeColor="text1" w:themeTint="F2"/>
              </w:rPr>
              <w:t>Использовать</w:t>
            </w:r>
            <w:r w:rsidRPr="003C55B1">
              <w:rPr>
                <w:color w:val="0D0D0D" w:themeColor="text1" w:themeTint="F2"/>
              </w:rPr>
              <w:t xml:space="preserve"> в работе впечатления, полученные от восприятия картин х</w:t>
            </w:r>
            <w:r w:rsidRPr="003C55B1">
              <w:rPr>
                <w:color w:val="0D0D0D" w:themeColor="text1" w:themeTint="F2"/>
              </w:rPr>
              <w:t>у</w:t>
            </w:r>
            <w:r w:rsidRPr="003C55B1">
              <w:rPr>
                <w:color w:val="0D0D0D" w:themeColor="text1" w:themeTint="F2"/>
              </w:rPr>
              <w:t>дожников</w:t>
            </w:r>
          </w:p>
        </w:tc>
      </w:tr>
      <w:tr w:rsidR="003C55B1" w:rsidRPr="003C55B1" w:rsidTr="00977F87">
        <w:tc>
          <w:tcPr>
            <w:tcW w:w="675" w:type="dxa"/>
          </w:tcPr>
          <w:p w:rsidR="007032E1" w:rsidRPr="003C55B1" w:rsidRDefault="007032E1" w:rsidP="00B24C74">
            <w:pPr>
              <w:rPr>
                <w:rFonts w:cstheme="minorHAnsi"/>
                <w:color w:val="0D0D0D" w:themeColor="text1" w:themeTint="F2"/>
                <w:sz w:val="20"/>
                <w:szCs w:val="20"/>
                <w:lang w:val="en-US"/>
              </w:rPr>
            </w:pPr>
            <w:r w:rsidRPr="003C55B1">
              <w:rPr>
                <w:rFonts w:cstheme="minorHAnsi"/>
                <w:color w:val="0D0D0D" w:themeColor="text1" w:themeTint="F2"/>
                <w:sz w:val="20"/>
                <w:szCs w:val="20"/>
                <w:lang w:val="en-US"/>
              </w:rPr>
              <w:t>3</w:t>
            </w:r>
          </w:p>
        </w:tc>
        <w:tc>
          <w:tcPr>
            <w:tcW w:w="567" w:type="dxa"/>
          </w:tcPr>
          <w:p w:rsidR="007032E1" w:rsidRPr="003C55B1" w:rsidRDefault="007032E1" w:rsidP="00B24C74">
            <w:pPr>
              <w:rPr>
                <w:rFonts w:cstheme="minorHAnsi"/>
                <w:color w:val="0D0D0D" w:themeColor="text1" w:themeTint="F2"/>
                <w:sz w:val="20"/>
                <w:szCs w:val="20"/>
                <w:lang w:val="en-US"/>
              </w:rPr>
            </w:pPr>
            <w:r w:rsidRPr="003C55B1">
              <w:rPr>
                <w:rFonts w:cstheme="minorHAnsi"/>
                <w:color w:val="0D0D0D" w:themeColor="text1" w:themeTint="F2"/>
                <w:sz w:val="20"/>
                <w:szCs w:val="20"/>
                <w:lang w:val="en-US"/>
              </w:rPr>
              <w:t>3</w:t>
            </w:r>
          </w:p>
        </w:tc>
        <w:tc>
          <w:tcPr>
            <w:tcW w:w="3828" w:type="dxa"/>
            <w:gridSpan w:val="2"/>
          </w:tcPr>
          <w:p w:rsidR="007032E1" w:rsidRPr="003C55B1" w:rsidRDefault="000A34CF" w:rsidP="00F1599C">
            <w:pPr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  <w:r w:rsidRPr="003C55B1">
              <w:rPr>
                <w:color w:val="0D0D0D" w:themeColor="text1" w:themeTint="F2"/>
              </w:rPr>
              <w:t xml:space="preserve">Открытое и закрытое пространство </w:t>
            </w:r>
            <w:r w:rsidR="007032E1" w:rsidRPr="003C55B1">
              <w:rPr>
                <w:color w:val="0D0D0D" w:themeColor="text1" w:themeTint="F2"/>
              </w:rPr>
              <w:t xml:space="preserve">Работа в технике акварели «по </w:t>
            </w:r>
            <w:proofErr w:type="gramStart"/>
            <w:r w:rsidR="007032E1" w:rsidRPr="003C55B1">
              <w:rPr>
                <w:color w:val="0D0D0D" w:themeColor="text1" w:themeTint="F2"/>
              </w:rPr>
              <w:t>сыр</w:t>
            </w:r>
            <w:r w:rsidR="007032E1" w:rsidRPr="003C55B1">
              <w:rPr>
                <w:color w:val="0D0D0D" w:themeColor="text1" w:themeTint="F2"/>
              </w:rPr>
              <w:t>о</w:t>
            </w:r>
            <w:r w:rsidR="007032E1" w:rsidRPr="003C55B1">
              <w:rPr>
                <w:color w:val="0D0D0D" w:themeColor="text1" w:themeTint="F2"/>
              </w:rPr>
              <w:t>му</w:t>
            </w:r>
            <w:proofErr w:type="gramEnd"/>
            <w:r w:rsidR="007032E1" w:rsidRPr="003C55B1">
              <w:rPr>
                <w:color w:val="0D0D0D" w:themeColor="text1" w:themeTint="F2"/>
              </w:rPr>
              <w:t>». «Облака и птицы в небе».</w:t>
            </w:r>
          </w:p>
        </w:tc>
        <w:tc>
          <w:tcPr>
            <w:tcW w:w="850" w:type="dxa"/>
          </w:tcPr>
          <w:p w:rsidR="007032E1" w:rsidRPr="003C55B1" w:rsidRDefault="007032E1" w:rsidP="00B24C74">
            <w:pPr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851" w:type="dxa"/>
          </w:tcPr>
          <w:p w:rsidR="007032E1" w:rsidRPr="003C55B1" w:rsidRDefault="007032E1" w:rsidP="00B24C74">
            <w:pPr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3969" w:type="dxa"/>
          </w:tcPr>
          <w:p w:rsidR="007032E1" w:rsidRPr="003C55B1" w:rsidRDefault="007032E1">
            <w:pPr>
              <w:rPr>
                <w:color w:val="0D0D0D" w:themeColor="text1" w:themeTint="F2"/>
                <w:sz w:val="24"/>
                <w:szCs w:val="24"/>
              </w:rPr>
            </w:pPr>
            <w:r w:rsidRPr="003C55B1">
              <w:rPr>
                <w:i/>
                <w:color w:val="0D0D0D" w:themeColor="text1" w:themeTint="F2"/>
              </w:rPr>
              <w:t>Создавать</w:t>
            </w:r>
            <w:r w:rsidRPr="003C55B1">
              <w:rPr>
                <w:color w:val="0D0D0D" w:themeColor="text1" w:themeTint="F2"/>
              </w:rPr>
              <w:t xml:space="preserve"> выставки фотографий с уголками природы.</w:t>
            </w:r>
          </w:p>
          <w:p w:rsidR="007032E1" w:rsidRPr="003C55B1" w:rsidRDefault="007032E1">
            <w:pPr>
              <w:rPr>
                <w:color w:val="0D0D0D" w:themeColor="text1" w:themeTint="F2"/>
              </w:rPr>
            </w:pPr>
            <w:r w:rsidRPr="003C55B1">
              <w:rPr>
                <w:i/>
                <w:color w:val="0D0D0D" w:themeColor="text1" w:themeTint="F2"/>
              </w:rPr>
              <w:t>Передавать</w:t>
            </w:r>
            <w:r w:rsidRPr="003C55B1">
              <w:rPr>
                <w:color w:val="0D0D0D" w:themeColor="text1" w:themeTint="F2"/>
              </w:rPr>
              <w:t xml:space="preserve"> ритмическое своеобразие природного ландшафта с помощью средств изобразительного искусства.</w:t>
            </w:r>
          </w:p>
          <w:p w:rsidR="007032E1" w:rsidRPr="003C55B1" w:rsidRDefault="007032E1">
            <w:pPr>
              <w:rPr>
                <w:color w:val="0D0D0D" w:themeColor="text1" w:themeTint="F2"/>
              </w:rPr>
            </w:pPr>
            <w:r w:rsidRPr="003C55B1">
              <w:rPr>
                <w:i/>
                <w:color w:val="0D0D0D" w:themeColor="text1" w:themeTint="F2"/>
              </w:rPr>
              <w:t>Создавать</w:t>
            </w:r>
            <w:r w:rsidRPr="003C55B1">
              <w:rPr>
                <w:color w:val="0D0D0D" w:themeColor="text1" w:themeTint="F2"/>
              </w:rPr>
              <w:t xml:space="preserve"> </w:t>
            </w:r>
            <w:proofErr w:type="gramStart"/>
            <w:r w:rsidRPr="003C55B1">
              <w:rPr>
                <w:color w:val="0D0D0D" w:themeColor="text1" w:themeTint="F2"/>
              </w:rPr>
              <w:t>цветовые</w:t>
            </w:r>
            <w:proofErr w:type="gramEnd"/>
            <w:r w:rsidRPr="003C55B1">
              <w:rPr>
                <w:color w:val="0D0D0D" w:themeColor="text1" w:themeTint="F2"/>
              </w:rPr>
              <w:t xml:space="preserve"> графические </w:t>
            </w:r>
          </w:p>
          <w:p w:rsidR="007032E1" w:rsidRPr="003C55B1" w:rsidRDefault="007032E1">
            <w:pPr>
              <w:rPr>
                <w:color w:val="0D0D0D" w:themeColor="text1" w:themeTint="F2"/>
              </w:rPr>
            </w:pPr>
            <w:r w:rsidRPr="003C55B1">
              <w:rPr>
                <w:color w:val="0D0D0D" w:themeColor="text1" w:themeTint="F2"/>
              </w:rPr>
              <w:t xml:space="preserve">композиции в технике компьютерной </w:t>
            </w:r>
          </w:p>
          <w:p w:rsidR="007032E1" w:rsidRPr="003C55B1" w:rsidRDefault="007032E1">
            <w:pPr>
              <w:rPr>
                <w:color w:val="0D0D0D" w:themeColor="text1" w:themeTint="F2"/>
              </w:rPr>
            </w:pPr>
            <w:r w:rsidRPr="003C55B1">
              <w:rPr>
                <w:color w:val="0D0D0D" w:themeColor="text1" w:themeTint="F2"/>
              </w:rPr>
              <w:t>графики.</w:t>
            </w:r>
          </w:p>
          <w:p w:rsidR="007032E1" w:rsidRPr="003C55B1" w:rsidRDefault="007032E1">
            <w:pPr>
              <w:rPr>
                <w:color w:val="0D0D0D" w:themeColor="text1" w:themeTint="F2"/>
              </w:rPr>
            </w:pPr>
            <w:r w:rsidRPr="003C55B1">
              <w:rPr>
                <w:i/>
                <w:color w:val="0D0D0D" w:themeColor="text1" w:themeTint="F2"/>
              </w:rPr>
              <w:t>Уметь фотографировать</w:t>
            </w:r>
            <w:r w:rsidRPr="003C55B1">
              <w:rPr>
                <w:color w:val="0D0D0D" w:themeColor="text1" w:themeTint="F2"/>
              </w:rPr>
              <w:t xml:space="preserve"> объекты природы (облака, птиц в небе, насек</w:t>
            </w:r>
            <w:r w:rsidRPr="003C55B1">
              <w:rPr>
                <w:color w:val="0D0D0D" w:themeColor="text1" w:themeTint="F2"/>
              </w:rPr>
              <w:t>о</w:t>
            </w:r>
            <w:r w:rsidRPr="003C55B1">
              <w:rPr>
                <w:color w:val="0D0D0D" w:themeColor="text1" w:themeTint="F2"/>
              </w:rPr>
              <w:t>мых и др.).</w:t>
            </w:r>
          </w:p>
          <w:p w:rsidR="007032E1" w:rsidRPr="003C55B1" w:rsidRDefault="007032E1">
            <w:pPr>
              <w:rPr>
                <w:color w:val="0D0D0D" w:themeColor="text1" w:themeTint="F2"/>
                <w:sz w:val="24"/>
                <w:szCs w:val="24"/>
              </w:rPr>
            </w:pPr>
            <w:r w:rsidRPr="003C55B1">
              <w:rPr>
                <w:i/>
                <w:color w:val="0D0D0D" w:themeColor="text1" w:themeTint="F2"/>
              </w:rPr>
              <w:t>Находить</w:t>
            </w:r>
            <w:r w:rsidRPr="003C55B1">
              <w:rPr>
                <w:color w:val="0D0D0D" w:themeColor="text1" w:themeTint="F2"/>
              </w:rPr>
              <w:t xml:space="preserve"> в поисковых системах И</w:t>
            </w:r>
            <w:r w:rsidRPr="003C55B1">
              <w:rPr>
                <w:color w:val="0D0D0D" w:themeColor="text1" w:themeTint="F2"/>
              </w:rPr>
              <w:t>н</w:t>
            </w:r>
            <w:r w:rsidRPr="003C55B1">
              <w:rPr>
                <w:color w:val="0D0D0D" w:themeColor="text1" w:themeTint="F2"/>
              </w:rPr>
              <w:t>тернета необычные фотографии пр</w:t>
            </w:r>
            <w:r w:rsidRPr="003C55B1">
              <w:rPr>
                <w:color w:val="0D0D0D" w:themeColor="text1" w:themeTint="F2"/>
              </w:rPr>
              <w:t>и</w:t>
            </w:r>
            <w:r w:rsidRPr="003C55B1">
              <w:rPr>
                <w:color w:val="0D0D0D" w:themeColor="text1" w:themeTint="F2"/>
              </w:rPr>
              <w:t>родной среды</w:t>
            </w:r>
          </w:p>
        </w:tc>
      </w:tr>
      <w:tr w:rsidR="003C55B1" w:rsidRPr="003C55B1" w:rsidTr="00977F87">
        <w:tc>
          <w:tcPr>
            <w:tcW w:w="675" w:type="dxa"/>
          </w:tcPr>
          <w:p w:rsidR="007032E1" w:rsidRPr="003C55B1" w:rsidRDefault="007032E1" w:rsidP="00B24C74">
            <w:pPr>
              <w:rPr>
                <w:rFonts w:cstheme="minorHAnsi"/>
                <w:color w:val="0D0D0D" w:themeColor="text1" w:themeTint="F2"/>
                <w:sz w:val="20"/>
                <w:szCs w:val="20"/>
                <w:lang w:val="en-US"/>
              </w:rPr>
            </w:pPr>
            <w:r w:rsidRPr="003C55B1">
              <w:rPr>
                <w:rFonts w:cstheme="minorHAnsi"/>
                <w:color w:val="0D0D0D" w:themeColor="text1" w:themeTint="F2"/>
                <w:sz w:val="20"/>
                <w:szCs w:val="20"/>
                <w:lang w:val="en-US"/>
              </w:rPr>
              <w:t>4</w:t>
            </w:r>
          </w:p>
        </w:tc>
        <w:tc>
          <w:tcPr>
            <w:tcW w:w="567" w:type="dxa"/>
          </w:tcPr>
          <w:p w:rsidR="007032E1" w:rsidRPr="003C55B1" w:rsidRDefault="007032E1" w:rsidP="00B24C74">
            <w:pPr>
              <w:rPr>
                <w:rFonts w:cstheme="minorHAnsi"/>
                <w:color w:val="0D0D0D" w:themeColor="text1" w:themeTint="F2"/>
                <w:sz w:val="20"/>
                <w:szCs w:val="20"/>
                <w:lang w:val="en-US"/>
              </w:rPr>
            </w:pPr>
            <w:r w:rsidRPr="003C55B1">
              <w:rPr>
                <w:rFonts w:cstheme="minorHAnsi"/>
                <w:color w:val="0D0D0D" w:themeColor="text1" w:themeTint="F2"/>
                <w:sz w:val="20"/>
                <w:szCs w:val="20"/>
                <w:lang w:val="en-US"/>
              </w:rPr>
              <w:t>4</w:t>
            </w:r>
          </w:p>
        </w:tc>
        <w:tc>
          <w:tcPr>
            <w:tcW w:w="3828" w:type="dxa"/>
            <w:gridSpan w:val="2"/>
          </w:tcPr>
          <w:p w:rsidR="007032E1" w:rsidRPr="003C55B1" w:rsidRDefault="000A34CF" w:rsidP="000A34CF">
            <w:pPr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  <w:r w:rsidRPr="003C55B1">
              <w:rPr>
                <w:color w:val="0D0D0D" w:themeColor="text1" w:themeTint="F2"/>
              </w:rPr>
              <w:t>Ритм и орнамент в жизни и в искусс</w:t>
            </w:r>
            <w:r w:rsidRPr="003C55B1">
              <w:rPr>
                <w:color w:val="0D0D0D" w:themeColor="text1" w:themeTint="F2"/>
              </w:rPr>
              <w:t>т</w:t>
            </w:r>
            <w:r w:rsidRPr="003C55B1">
              <w:rPr>
                <w:color w:val="0D0D0D" w:themeColor="text1" w:themeTint="F2"/>
              </w:rPr>
              <w:t>ве. Рельеф местности.</w:t>
            </w:r>
          </w:p>
        </w:tc>
        <w:tc>
          <w:tcPr>
            <w:tcW w:w="850" w:type="dxa"/>
          </w:tcPr>
          <w:p w:rsidR="007032E1" w:rsidRPr="003C55B1" w:rsidRDefault="007032E1" w:rsidP="00B24C74">
            <w:pPr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851" w:type="dxa"/>
          </w:tcPr>
          <w:p w:rsidR="007032E1" w:rsidRPr="003C55B1" w:rsidRDefault="007032E1" w:rsidP="00B24C74">
            <w:pPr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3969" w:type="dxa"/>
          </w:tcPr>
          <w:p w:rsidR="007032E1" w:rsidRPr="003C55B1" w:rsidRDefault="007032E1">
            <w:pPr>
              <w:rPr>
                <w:color w:val="0D0D0D" w:themeColor="text1" w:themeTint="F2"/>
                <w:sz w:val="24"/>
                <w:szCs w:val="24"/>
              </w:rPr>
            </w:pPr>
            <w:proofErr w:type="gramStart"/>
            <w:r w:rsidRPr="003C55B1">
              <w:rPr>
                <w:i/>
                <w:color w:val="0D0D0D" w:themeColor="text1" w:themeTint="F2"/>
              </w:rPr>
              <w:t>Понимать</w:t>
            </w:r>
            <w:r w:rsidRPr="003C55B1">
              <w:rPr>
                <w:color w:val="0D0D0D" w:themeColor="text1" w:themeTint="F2"/>
              </w:rPr>
              <w:t xml:space="preserve"> и </w:t>
            </w:r>
            <w:r w:rsidRPr="003C55B1">
              <w:rPr>
                <w:i/>
                <w:color w:val="0D0D0D" w:themeColor="text1" w:themeTint="F2"/>
              </w:rPr>
              <w:t>изображать</w:t>
            </w:r>
            <w:r w:rsidRPr="003C55B1">
              <w:rPr>
                <w:color w:val="0D0D0D" w:themeColor="text1" w:themeTint="F2"/>
              </w:rPr>
              <w:t xml:space="preserve"> природный ритм (орнамент) (горы, леса, моря, р</w:t>
            </w:r>
            <w:r w:rsidRPr="003C55B1">
              <w:rPr>
                <w:color w:val="0D0D0D" w:themeColor="text1" w:themeTint="F2"/>
              </w:rPr>
              <w:t>е</w:t>
            </w:r>
            <w:r w:rsidRPr="003C55B1">
              <w:rPr>
                <w:color w:val="0D0D0D" w:themeColor="text1" w:themeTint="F2"/>
              </w:rPr>
              <w:t>ки, пустыни, равнины).</w:t>
            </w:r>
            <w:proofErr w:type="gramEnd"/>
          </w:p>
          <w:p w:rsidR="007032E1" w:rsidRPr="003C55B1" w:rsidRDefault="007032E1">
            <w:pPr>
              <w:rPr>
                <w:color w:val="0D0D0D" w:themeColor="text1" w:themeTint="F2"/>
              </w:rPr>
            </w:pPr>
            <w:r w:rsidRPr="003C55B1">
              <w:rPr>
                <w:i/>
                <w:color w:val="0D0D0D" w:themeColor="text1" w:themeTint="F2"/>
              </w:rPr>
              <w:t>Отделять</w:t>
            </w:r>
            <w:r w:rsidRPr="003C55B1">
              <w:rPr>
                <w:color w:val="0D0D0D" w:themeColor="text1" w:themeTint="F2"/>
              </w:rPr>
              <w:t xml:space="preserve"> главное от </w:t>
            </w:r>
            <w:proofErr w:type="gramStart"/>
            <w:r w:rsidRPr="003C55B1">
              <w:rPr>
                <w:color w:val="0D0D0D" w:themeColor="text1" w:themeTint="F2"/>
              </w:rPr>
              <w:t>второстепенн</w:t>
            </w:r>
            <w:r w:rsidRPr="003C55B1">
              <w:rPr>
                <w:color w:val="0D0D0D" w:themeColor="text1" w:themeTint="F2"/>
              </w:rPr>
              <w:t>о</w:t>
            </w:r>
            <w:r w:rsidRPr="003C55B1">
              <w:rPr>
                <w:color w:val="0D0D0D" w:themeColor="text1" w:themeTint="F2"/>
              </w:rPr>
              <w:t>го</w:t>
            </w:r>
            <w:proofErr w:type="gramEnd"/>
            <w:r w:rsidRPr="003C55B1">
              <w:rPr>
                <w:color w:val="0D0D0D" w:themeColor="text1" w:themeTint="F2"/>
              </w:rPr>
              <w:t>.</w:t>
            </w:r>
          </w:p>
          <w:p w:rsidR="007032E1" w:rsidRPr="003C55B1" w:rsidRDefault="007032E1">
            <w:pPr>
              <w:rPr>
                <w:color w:val="0D0D0D" w:themeColor="text1" w:themeTint="F2"/>
              </w:rPr>
            </w:pPr>
            <w:r w:rsidRPr="003C55B1">
              <w:rPr>
                <w:i/>
                <w:color w:val="0D0D0D" w:themeColor="text1" w:themeTint="F2"/>
              </w:rPr>
              <w:t>Выделять</w:t>
            </w:r>
            <w:r w:rsidRPr="003C55B1">
              <w:rPr>
                <w:color w:val="0D0D0D" w:themeColor="text1" w:themeTint="F2"/>
              </w:rPr>
              <w:t xml:space="preserve"> композиционный центр.</w:t>
            </w:r>
          </w:p>
          <w:p w:rsidR="007032E1" w:rsidRPr="003C55B1" w:rsidRDefault="007032E1">
            <w:pPr>
              <w:rPr>
                <w:color w:val="0D0D0D" w:themeColor="text1" w:themeTint="F2"/>
              </w:rPr>
            </w:pPr>
            <w:proofErr w:type="gramStart"/>
            <w:r w:rsidRPr="003C55B1">
              <w:rPr>
                <w:i/>
                <w:color w:val="0D0D0D" w:themeColor="text1" w:themeTint="F2"/>
              </w:rPr>
              <w:t>Создавать</w:t>
            </w:r>
            <w:r w:rsidRPr="003C55B1">
              <w:rPr>
                <w:color w:val="0D0D0D" w:themeColor="text1" w:themeTint="F2"/>
              </w:rPr>
              <w:t xml:space="preserve"> плоскостные композиции на заданную тему (живопись, рисунок, </w:t>
            </w:r>
            <w:proofErr w:type="gramEnd"/>
          </w:p>
          <w:p w:rsidR="007032E1" w:rsidRPr="003C55B1" w:rsidRDefault="007032E1">
            <w:pPr>
              <w:rPr>
                <w:color w:val="0D0D0D" w:themeColor="text1" w:themeTint="F2"/>
              </w:rPr>
            </w:pPr>
            <w:r w:rsidRPr="003C55B1">
              <w:rPr>
                <w:color w:val="0D0D0D" w:themeColor="text1" w:themeTint="F2"/>
              </w:rPr>
              <w:t>орнамент).</w:t>
            </w:r>
          </w:p>
          <w:p w:rsidR="007032E1" w:rsidRPr="003C55B1" w:rsidRDefault="007032E1">
            <w:pPr>
              <w:rPr>
                <w:color w:val="0D0D0D" w:themeColor="text1" w:themeTint="F2"/>
              </w:rPr>
            </w:pPr>
            <w:r w:rsidRPr="003C55B1">
              <w:rPr>
                <w:i/>
                <w:color w:val="0D0D0D" w:themeColor="text1" w:themeTint="F2"/>
              </w:rPr>
              <w:t>Представлять</w:t>
            </w:r>
            <w:r w:rsidRPr="003C55B1">
              <w:rPr>
                <w:color w:val="0D0D0D" w:themeColor="text1" w:themeTint="F2"/>
              </w:rPr>
              <w:t xml:space="preserve"> и </w:t>
            </w:r>
            <w:r w:rsidRPr="003C55B1">
              <w:rPr>
                <w:i/>
                <w:color w:val="0D0D0D" w:themeColor="text1" w:themeTint="F2"/>
              </w:rPr>
              <w:t>передавать</w:t>
            </w:r>
            <w:r w:rsidRPr="003C55B1">
              <w:rPr>
                <w:color w:val="0D0D0D" w:themeColor="text1" w:themeTint="F2"/>
              </w:rPr>
              <w:t xml:space="preserve"> условное изображение в географических картах.</w:t>
            </w:r>
          </w:p>
          <w:p w:rsidR="007032E1" w:rsidRPr="003C55B1" w:rsidRDefault="007032E1">
            <w:pPr>
              <w:rPr>
                <w:color w:val="0D0D0D" w:themeColor="text1" w:themeTint="F2"/>
                <w:sz w:val="24"/>
                <w:szCs w:val="24"/>
              </w:rPr>
            </w:pPr>
            <w:r w:rsidRPr="003C55B1">
              <w:rPr>
                <w:i/>
                <w:color w:val="0D0D0D" w:themeColor="text1" w:themeTint="F2"/>
              </w:rPr>
              <w:t>Находить</w:t>
            </w:r>
            <w:r w:rsidRPr="003C55B1">
              <w:rPr>
                <w:color w:val="0D0D0D" w:themeColor="text1" w:themeTint="F2"/>
              </w:rPr>
              <w:t xml:space="preserve"> в Интернете информацию о знаменитых путешественниках и </w:t>
            </w:r>
            <w:r w:rsidRPr="003C55B1">
              <w:rPr>
                <w:i/>
                <w:color w:val="0D0D0D" w:themeColor="text1" w:themeTint="F2"/>
              </w:rPr>
              <w:t>г</w:t>
            </w:r>
            <w:r w:rsidRPr="003C55B1">
              <w:rPr>
                <w:i/>
                <w:color w:val="0D0D0D" w:themeColor="text1" w:themeTint="F2"/>
              </w:rPr>
              <w:t>о</w:t>
            </w:r>
            <w:r w:rsidRPr="003C55B1">
              <w:rPr>
                <w:i/>
                <w:color w:val="0D0D0D" w:themeColor="text1" w:themeTint="F2"/>
              </w:rPr>
              <w:t>товить</w:t>
            </w:r>
            <w:r w:rsidRPr="003C55B1">
              <w:rPr>
                <w:color w:val="0D0D0D" w:themeColor="text1" w:themeTint="F2"/>
              </w:rPr>
              <w:t xml:space="preserve"> о них небольшие презентации (иллюстрации, фото с объяснениями)</w:t>
            </w:r>
          </w:p>
        </w:tc>
      </w:tr>
      <w:tr w:rsidR="003C55B1" w:rsidRPr="003C55B1" w:rsidTr="00977F87">
        <w:tc>
          <w:tcPr>
            <w:tcW w:w="675" w:type="dxa"/>
          </w:tcPr>
          <w:p w:rsidR="007032E1" w:rsidRPr="003C55B1" w:rsidRDefault="007032E1" w:rsidP="00B24C74">
            <w:pPr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  <w:r w:rsidRPr="003C55B1">
              <w:rPr>
                <w:rFonts w:cstheme="minorHAnsi"/>
                <w:color w:val="0D0D0D" w:themeColor="text1" w:themeTint="F2"/>
                <w:sz w:val="20"/>
                <w:szCs w:val="20"/>
              </w:rPr>
              <w:t>5</w:t>
            </w:r>
          </w:p>
        </w:tc>
        <w:tc>
          <w:tcPr>
            <w:tcW w:w="567" w:type="dxa"/>
          </w:tcPr>
          <w:p w:rsidR="007032E1" w:rsidRPr="003C55B1" w:rsidRDefault="007032E1" w:rsidP="00B24C74">
            <w:pPr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  <w:r w:rsidRPr="003C55B1">
              <w:rPr>
                <w:rFonts w:cstheme="minorHAnsi"/>
                <w:color w:val="0D0D0D" w:themeColor="text1" w:themeTint="F2"/>
                <w:sz w:val="20"/>
                <w:szCs w:val="20"/>
              </w:rPr>
              <w:t>5</w:t>
            </w:r>
          </w:p>
        </w:tc>
        <w:tc>
          <w:tcPr>
            <w:tcW w:w="3828" w:type="dxa"/>
            <w:gridSpan w:val="2"/>
          </w:tcPr>
          <w:p w:rsidR="007032E1" w:rsidRPr="003C55B1" w:rsidRDefault="007032E1" w:rsidP="000A34CF">
            <w:pPr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  <w:r w:rsidRPr="003C55B1">
              <w:rPr>
                <w:color w:val="0D0D0D" w:themeColor="text1" w:themeTint="F2"/>
              </w:rPr>
              <w:t>Композиционное размещение пре</w:t>
            </w:r>
            <w:r w:rsidRPr="003C55B1">
              <w:rPr>
                <w:color w:val="0D0D0D" w:themeColor="text1" w:themeTint="F2"/>
              </w:rPr>
              <w:t>д</w:t>
            </w:r>
            <w:r w:rsidRPr="003C55B1">
              <w:rPr>
                <w:color w:val="0D0D0D" w:themeColor="text1" w:themeTint="F2"/>
              </w:rPr>
              <w:t>метов на листе при рисовании с нат</w:t>
            </w:r>
            <w:r w:rsidRPr="003C55B1">
              <w:rPr>
                <w:color w:val="0D0D0D" w:themeColor="text1" w:themeTint="F2"/>
              </w:rPr>
              <w:t>у</w:t>
            </w:r>
            <w:r w:rsidRPr="003C55B1">
              <w:rPr>
                <w:color w:val="0D0D0D" w:themeColor="text1" w:themeTint="F2"/>
              </w:rPr>
              <w:lastRenderedPageBreak/>
              <w:t>ры</w:t>
            </w:r>
            <w:r w:rsidR="000A34CF" w:rsidRPr="003C55B1">
              <w:rPr>
                <w:color w:val="0D0D0D" w:themeColor="text1" w:themeTint="F2"/>
              </w:rPr>
              <w:t>.</w:t>
            </w:r>
            <w:r w:rsidRPr="003C55B1">
              <w:rPr>
                <w:color w:val="0D0D0D" w:themeColor="text1" w:themeTint="F2"/>
              </w:rPr>
              <w:t xml:space="preserve"> «Закат солнца, сумерки»</w:t>
            </w:r>
          </w:p>
        </w:tc>
        <w:tc>
          <w:tcPr>
            <w:tcW w:w="850" w:type="dxa"/>
          </w:tcPr>
          <w:p w:rsidR="007032E1" w:rsidRPr="003C55B1" w:rsidRDefault="007032E1" w:rsidP="00B24C74">
            <w:pPr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851" w:type="dxa"/>
          </w:tcPr>
          <w:p w:rsidR="007032E1" w:rsidRPr="003C55B1" w:rsidRDefault="007032E1" w:rsidP="00B24C74">
            <w:pPr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3969" w:type="dxa"/>
          </w:tcPr>
          <w:p w:rsidR="007032E1" w:rsidRPr="003C55B1" w:rsidRDefault="007032E1">
            <w:pPr>
              <w:rPr>
                <w:color w:val="0D0D0D" w:themeColor="text1" w:themeTint="F2"/>
                <w:sz w:val="24"/>
                <w:szCs w:val="24"/>
              </w:rPr>
            </w:pPr>
            <w:r w:rsidRPr="003C55B1">
              <w:rPr>
                <w:i/>
                <w:color w:val="0D0D0D" w:themeColor="text1" w:themeTint="F2"/>
              </w:rPr>
              <w:t>Выбирать</w:t>
            </w:r>
            <w:r w:rsidRPr="003C55B1">
              <w:rPr>
                <w:color w:val="0D0D0D" w:themeColor="text1" w:themeTint="F2"/>
              </w:rPr>
              <w:t xml:space="preserve"> формат в зависимости от темы и содержания. </w:t>
            </w:r>
            <w:r w:rsidRPr="003C55B1">
              <w:rPr>
                <w:i/>
                <w:color w:val="0D0D0D" w:themeColor="text1" w:themeTint="F2"/>
              </w:rPr>
              <w:t>Грамотно подх</w:t>
            </w:r>
            <w:r w:rsidRPr="003C55B1">
              <w:rPr>
                <w:i/>
                <w:color w:val="0D0D0D" w:themeColor="text1" w:themeTint="F2"/>
              </w:rPr>
              <w:t>о</w:t>
            </w:r>
            <w:r w:rsidRPr="003C55B1">
              <w:rPr>
                <w:i/>
                <w:color w:val="0D0D0D" w:themeColor="text1" w:themeTint="F2"/>
              </w:rPr>
              <w:lastRenderedPageBreak/>
              <w:t>дить</w:t>
            </w:r>
            <w:r w:rsidRPr="003C55B1">
              <w:rPr>
                <w:color w:val="0D0D0D" w:themeColor="text1" w:themeTint="F2"/>
              </w:rPr>
              <w:t xml:space="preserve"> к выбору изобразительных мат</w:t>
            </w:r>
            <w:r w:rsidRPr="003C55B1">
              <w:rPr>
                <w:color w:val="0D0D0D" w:themeColor="text1" w:themeTint="F2"/>
              </w:rPr>
              <w:t>е</w:t>
            </w:r>
            <w:r w:rsidRPr="003C55B1">
              <w:rPr>
                <w:color w:val="0D0D0D" w:themeColor="text1" w:themeTint="F2"/>
              </w:rPr>
              <w:t>риалов.</w:t>
            </w:r>
          </w:p>
          <w:p w:rsidR="007032E1" w:rsidRPr="003C55B1" w:rsidRDefault="007032E1">
            <w:pPr>
              <w:rPr>
                <w:color w:val="0D0D0D" w:themeColor="text1" w:themeTint="F2"/>
              </w:rPr>
            </w:pPr>
            <w:r w:rsidRPr="003C55B1">
              <w:rPr>
                <w:i/>
                <w:color w:val="0D0D0D" w:themeColor="text1" w:themeTint="F2"/>
              </w:rPr>
              <w:t>Использовать</w:t>
            </w:r>
            <w:r w:rsidRPr="003C55B1">
              <w:rPr>
                <w:color w:val="0D0D0D" w:themeColor="text1" w:themeTint="F2"/>
              </w:rPr>
              <w:t xml:space="preserve"> выразительные средс</w:t>
            </w:r>
            <w:r w:rsidRPr="003C55B1">
              <w:rPr>
                <w:color w:val="0D0D0D" w:themeColor="text1" w:themeTint="F2"/>
              </w:rPr>
              <w:t>т</w:t>
            </w:r>
            <w:r w:rsidRPr="003C55B1">
              <w:rPr>
                <w:color w:val="0D0D0D" w:themeColor="text1" w:themeTint="F2"/>
              </w:rPr>
              <w:t>ва изобразительного искусства, созву</w:t>
            </w:r>
            <w:r w:rsidRPr="003C55B1">
              <w:rPr>
                <w:color w:val="0D0D0D" w:themeColor="text1" w:themeTint="F2"/>
              </w:rPr>
              <w:t>ч</w:t>
            </w:r>
            <w:r w:rsidRPr="003C55B1">
              <w:rPr>
                <w:color w:val="0D0D0D" w:themeColor="text1" w:themeTint="F2"/>
              </w:rPr>
              <w:t>ные содержанию.</w:t>
            </w:r>
          </w:p>
          <w:p w:rsidR="007032E1" w:rsidRPr="003C55B1" w:rsidRDefault="007032E1">
            <w:pPr>
              <w:rPr>
                <w:color w:val="0D0D0D" w:themeColor="text1" w:themeTint="F2"/>
                <w:sz w:val="24"/>
                <w:szCs w:val="24"/>
              </w:rPr>
            </w:pPr>
            <w:r w:rsidRPr="003C55B1">
              <w:rPr>
                <w:i/>
                <w:color w:val="0D0D0D" w:themeColor="text1" w:themeTint="F2"/>
              </w:rPr>
              <w:t>Создавать</w:t>
            </w:r>
            <w:r w:rsidRPr="003C55B1">
              <w:rPr>
                <w:color w:val="0D0D0D" w:themeColor="text1" w:themeTint="F2"/>
              </w:rPr>
              <w:t xml:space="preserve"> эскизы будущей работы с помощью компьютерной графики</w:t>
            </w:r>
          </w:p>
        </w:tc>
      </w:tr>
      <w:tr w:rsidR="003C55B1" w:rsidRPr="003C55B1" w:rsidTr="00977F87">
        <w:tc>
          <w:tcPr>
            <w:tcW w:w="675" w:type="dxa"/>
          </w:tcPr>
          <w:p w:rsidR="007032E1" w:rsidRPr="003C55B1" w:rsidRDefault="007032E1" w:rsidP="00B24C74">
            <w:pPr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  <w:r w:rsidRPr="003C55B1">
              <w:rPr>
                <w:rFonts w:cstheme="minorHAnsi"/>
                <w:color w:val="0D0D0D" w:themeColor="text1" w:themeTint="F2"/>
                <w:sz w:val="20"/>
                <w:szCs w:val="20"/>
              </w:rPr>
              <w:lastRenderedPageBreak/>
              <w:t>6</w:t>
            </w:r>
          </w:p>
        </w:tc>
        <w:tc>
          <w:tcPr>
            <w:tcW w:w="567" w:type="dxa"/>
          </w:tcPr>
          <w:p w:rsidR="007032E1" w:rsidRPr="003C55B1" w:rsidRDefault="007032E1" w:rsidP="00B24C74">
            <w:pPr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  <w:r w:rsidRPr="003C55B1">
              <w:rPr>
                <w:rFonts w:cstheme="minorHAnsi"/>
                <w:color w:val="0D0D0D" w:themeColor="text1" w:themeTint="F2"/>
                <w:sz w:val="20"/>
                <w:szCs w:val="20"/>
              </w:rPr>
              <w:t>6</w:t>
            </w:r>
          </w:p>
        </w:tc>
        <w:tc>
          <w:tcPr>
            <w:tcW w:w="3828" w:type="dxa"/>
            <w:gridSpan w:val="2"/>
          </w:tcPr>
          <w:p w:rsidR="007032E1" w:rsidRPr="003C55B1" w:rsidRDefault="007032E1" w:rsidP="000A34CF">
            <w:pPr>
              <w:tabs>
                <w:tab w:val="left" w:pos="1314"/>
              </w:tabs>
              <w:rPr>
                <w:color w:val="0D0D0D" w:themeColor="text1" w:themeTint="F2"/>
              </w:rPr>
            </w:pPr>
            <w:r w:rsidRPr="003C55B1">
              <w:rPr>
                <w:color w:val="0D0D0D" w:themeColor="text1" w:themeTint="F2"/>
              </w:rPr>
              <w:t>Перспектива как способ передачи пространс</w:t>
            </w:r>
            <w:r w:rsidR="000A34CF" w:rsidRPr="003C55B1">
              <w:rPr>
                <w:color w:val="0D0D0D" w:themeColor="text1" w:themeTint="F2"/>
              </w:rPr>
              <w:t>тва на картине с помощью планов.</w:t>
            </w:r>
            <w:r w:rsidRPr="003C55B1">
              <w:rPr>
                <w:color w:val="0D0D0D" w:themeColor="text1" w:themeTint="F2"/>
              </w:rPr>
              <w:t xml:space="preserve"> «Журавлиная стая на восходе солнца».</w:t>
            </w:r>
          </w:p>
        </w:tc>
        <w:tc>
          <w:tcPr>
            <w:tcW w:w="850" w:type="dxa"/>
          </w:tcPr>
          <w:p w:rsidR="007032E1" w:rsidRPr="003C55B1" w:rsidRDefault="007032E1" w:rsidP="00B24C74">
            <w:pPr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851" w:type="dxa"/>
          </w:tcPr>
          <w:p w:rsidR="007032E1" w:rsidRPr="003C55B1" w:rsidRDefault="007032E1" w:rsidP="00B24C74">
            <w:pPr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3969" w:type="dxa"/>
          </w:tcPr>
          <w:p w:rsidR="007032E1" w:rsidRPr="003C55B1" w:rsidRDefault="007032E1">
            <w:pPr>
              <w:rPr>
                <w:color w:val="0D0D0D" w:themeColor="text1" w:themeTint="F2"/>
                <w:sz w:val="24"/>
                <w:szCs w:val="24"/>
              </w:rPr>
            </w:pPr>
            <w:r w:rsidRPr="003C55B1">
              <w:rPr>
                <w:i/>
                <w:color w:val="0D0D0D" w:themeColor="text1" w:themeTint="F2"/>
              </w:rPr>
              <w:t>Передавать</w:t>
            </w:r>
            <w:r w:rsidRPr="003C55B1">
              <w:rPr>
                <w:color w:val="0D0D0D" w:themeColor="text1" w:themeTint="F2"/>
              </w:rPr>
              <w:t xml:space="preserve"> графическими средствами воздушную перспективу.</w:t>
            </w:r>
          </w:p>
          <w:p w:rsidR="007032E1" w:rsidRPr="003C55B1" w:rsidRDefault="007032E1">
            <w:pPr>
              <w:rPr>
                <w:color w:val="0D0D0D" w:themeColor="text1" w:themeTint="F2"/>
              </w:rPr>
            </w:pPr>
            <w:r w:rsidRPr="003C55B1">
              <w:rPr>
                <w:i/>
                <w:color w:val="0D0D0D" w:themeColor="text1" w:themeTint="F2"/>
              </w:rPr>
              <w:t>Выбирать</w:t>
            </w:r>
            <w:r w:rsidRPr="003C55B1">
              <w:rPr>
                <w:color w:val="0D0D0D" w:themeColor="text1" w:themeTint="F2"/>
              </w:rPr>
              <w:t xml:space="preserve"> и </w:t>
            </w:r>
            <w:r w:rsidRPr="003C55B1">
              <w:rPr>
                <w:i/>
                <w:color w:val="0D0D0D" w:themeColor="text1" w:themeTint="F2"/>
              </w:rPr>
              <w:t>осваивать</w:t>
            </w:r>
            <w:r w:rsidRPr="003C55B1">
              <w:rPr>
                <w:color w:val="0D0D0D" w:themeColor="text1" w:themeTint="F2"/>
              </w:rPr>
              <w:t xml:space="preserve"> картинную плоскость в зависимости от содерж</w:t>
            </w:r>
            <w:r w:rsidRPr="003C55B1">
              <w:rPr>
                <w:color w:val="0D0D0D" w:themeColor="text1" w:themeTint="F2"/>
              </w:rPr>
              <w:t>а</w:t>
            </w:r>
            <w:r w:rsidRPr="003C55B1">
              <w:rPr>
                <w:color w:val="0D0D0D" w:themeColor="text1" w:themeTint="F2"/>
              </w:rPr>
              <w:t>ния.</w:t>
            </w:r>
          </w:p>
          <w:p w:rsidR="007032E1" w:rsidRPr="003C55B1" w:rsidRDefault="007032E1">
            <w:pPr>
              <w:rPr>
                <w:color w:val="0D0D0D" w:themeColor="text1" w:themeTint="F2"/>
              </w:rPr>
            </w:pPr>
            <w:r w:rsidRPr="003C55B1">
              <w:rPr>
                <w:i/>
                <w:color w:val="0D0D0D" w:themeColor="text1" w:themeTint="F2"/>
              </w:rPr>
              <w:t>Находить</w:t>
            </w:r>
            <w:r w:rsidRPr="003C55B1">
              <w:rPr>
                <w:color w:val="0D0D0D" w:themeColor="text1" w:themeTint="F2"/>
              </w:rPr>
              <w:t xml:space="preserve"> и </w:t>
            </w:r>
            <w:r w:rsidRPr="003C55B1">
              <w:rPr>
                <w:i/>
                <w:color w:val="0D0D0D" w:themeColor="text1" w:themeTint="F2"/>
              </w:rPr>
              <w:t>запечатлевать</w:t>
            </w:r>
            <w:r w:rsidRPr="003C55B1">
              <w:rPr>
                <w:color w:val="0D0D0D" w:themeColor="text1" w:themeTint="F2"/>
              </w:rPr>
              <w:t xml:space="preserve"> неож</w:t>
            </w:r>
            <w:r w:rsidRPr="003C55B1">
              <w:rPr>
                <w:color w:val="0D0D0D" w:themeColor="text1" w:themeTint="F2"/>
              </w:rPr>
              <w:t>и</w:t>
            </w:r>
            <w:r w:rsidRPr="003C55B1">
              <w:rPr>
                <w:color w:val="0D0D0D" w:themeColor="text1" w:themeTint="F2"/>
              </w:rPr>
              <w:t>данные явления природы с помощью фотоаппарата.</w:t>
            </w:r>
          </w:p>
          <w:p w:rsidR="007032E1" w:rsidRPr="003C55B1" w:rsidRDefault="007032E1">
            <w:pPr>
              <w:rPr>
                <w:color w:val="0D0D0D" w:themeColor="text1" w:themeTint="F2"/>
              </w:rPr>
            </w:pPr>
            <w:r w:rsidRPr="003C55B1">
              <w:rPr>
                <w:i/>
                <w:color w:val="0D0D0D" w:themeColor="text1" w:themeTint="F2"/>
              </w:rPr>
              <w:t>Овладевать</w:t>
            </w:r>
            <w:r w:rsidRPr="003C55B1">
              <w:rPr>
                <w:color w:val="0D0D0D" w:themeColor="text1" w:themeTint="F2"/>
              </w:rPr>
              <w:t xml:space="preserve"> приёмами коллективного сотворчества. </w:t>
            </w:r>
            <w:r w:rsidRPr="003C55B1">
              <w:rPr>
                <w:i/>
                <w:color w:val="0D0D0D" w:themeColor="text1" w:themeTint="F2"/>
              </w:rPr>
              <w:t>Устраивать</w:t>
            </w:r>
            <w:r w:rsidRPr="003C55B1">
              <w:rPr>
                <w:color w:val="0D0D0D" w:themeColor="text1" w:themeTint="F2"/>
              </w:rPr>
              <w:t xml:space="preserve"> в школе выставки творческих работ учащихся.</w:t>
            </w:r>
          </w:p>
          <w:p w:rsidR="007032E1" w:rsidRPr="003C55B1" w:rsidRDefault="007032E1">
            <w:pPr>
              <w:rPr>
                <w:color w:val="0D0D0D" w:themeColor="text1" w:themeTint="F2"/>
                <w:sz w:val="24"/>
                <w:szCs w:val="24"/>
              </w:rPr>
            </w:pPr>
            <w:r w:rsidRPr="003C55B1">
              <w:rPr>
                <w:i/>
                <w:color w:val="0D0D0D" w:themeColor="text1" w:themeTint="F2"/>
              </w:rPr>
              <w:t>Использовать</w:t>
            </w:r>
            <w:r w:rsidRPr="003C55B1">
              <w:rPr>
                <w:color w:val="0D0D0D" w:themeColor="text1" w:themeTint="F2"/>
              </w:rPr>
              <w:t xml:space="preserve"> в работе средства ко</w:t>
            </w:r>
            <w:r w:rsidRPr="003C55B1">
              <w:rPr>
                <w:color w:val="0D0D0D" w:themeColor="text1" w:themeTint="F2"/>
              </w:rPr>
              <w:t>м</w:t>
            </w:r>
            <w:r w:rsidRPr="003C55B1">
              <w:rPr>
                <w:color w:val="0D0D0D" w:themeColor="text1" w:themeTint="F2"/>
              </w:rPr>
              <w:t>пьютерной графики</w:t>
            </w:r>
          </w:p>
        </w:tc>
      </w:tr>
      <w:tr w:rsidR="003C55B1" w:rsidRPr="003C55B1" w:rsidTr="00977F87">
        <w:tc>
          <w:tcPr>
            <w:tcW w:w="675" w:type="dxa"/>
          </w:tcPr>
          <w:p w:rsidR="007032E1" w:rsidRPr="003C55B1" w:rsidRDefault="007032E1" w:rsidP="00B24C74">
            <w:pPr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  <w:r w:rsidRPr="003C55B1">
              <w:rPr>
                <w:rFonts w:cstheme="minorHAnsi"/>
                <w:color w:val="0D0D0D" w:themeColor="text1" w:themeTint="F2"/>
                <w:sz w:val="20"/>
                <w:szCs w:val="20"/>
              </w:rPr>
              <w:t>7</w:t>
            </w:r>
          </w:p>
        </w:tc>
        <w:tc>
          <w:tcPr>
            <w:tcW w:w="567" w:type="dxa"/>
          </w:tcPr>
          <w:p w:rsidR="007032E1" w:rsidRPr="003C55B1" w:rsidRDefault="007032E1" w:rsidP="00B24C74">
            <w:pPr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  <w:r w:rsidRPr="003C55B1">
              <w:rPr>
                <w:rFonts w:cstheme="minorHAnsi"/>
                <w:color w:val="0D0D0D" w:themeColor="text1" w:themeTint="F2"/>
                <w:sz w:val="20"/>
                <w:szCs w:val="20"/>
              </w:rPr>
              <w:t>7</w:t>
            </w:r>
          </w:p>
        </w:tc>
        <w:tc>
          <w:tcPr>
            <w:tcW w:w="3828" w:type="dxa"/>
            <w:gridSpan w:val="2"/>
          </w:tcPr>
          <w:p w:rsidR="007032E1" w:rsidRPr="003C55B1" w:rsidRDefault="007032E1" w:rsidP="000A34CF">
            <w:pPr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  <w:r w:rsidRPr="003C55B1">
              <w:rPr>
                <w:color w:val="0D0D0D" w:themeColor="text1" w:themeTint="F2"/>
              </w:rPr>
              <w:t>Образы, построенные на контрасте формы, цвета, размера</w:t>
            </w:r>
            <w:proofErr w:type="gramStart"/>
            <w:r w:rsidR="000A34CF" w:rsidRPr="003C55B1">
              <w:rPr>
                <w:color w:val="0D0D0D" w:themeColor="text1" w:themeTint="F2"/>
              </w:rPr>
              <w:t>.</w:t>
            </w:r>
            <w:r w:rsidRPr="003C55B1">
              <w:rPr>
                <w:color w:val="0D0D0D" w:themeColor="text1" w:themeTint="F2"/>
              </w:rPr>
              <w:t>Р</w:t>
            </w:r>
            <w:proofErr w:type="gramEnd"/>
            <w:r w:rsidRPr="003C55B1">
              <w:rPr>
                <w:color w:val="0D0D0D" w:themeColor="text1" w:themeTint="F2"/>
              </w:rPr>
              <w:t>абота в м</w:t>
            </w:r>
            <w:r w:rsidRPr="003C55B1">
              <w:rPr>
                <w:color w:val="0D0D0D" w:themeColor="text1" w:themeTint="F2"/>
              </w:rPr>
              <w:t>а</w:t>
            </w:r>
            <w:r w:rsidRPr="003C55B1">
              <w:rPr>
                <w:color w:val="0D0D0D" w:themeColor="text1" w:themeTint="F2"/>
              </w:rPr>
              <w:t>лых группах. «Яхты в море».</w:t>
            </w:r>
          </w:p>
        </w:tc>
        <w:tc>
          <w:tcPr>
            <w:tcW w:w="850" w:type="dxa"/>
          </w:tcPr>
          <w:p w:rsidR="007032E1" w:rsidRPr="003C55B1" w:rsidRDefault="007032E1" w:rsidP="00B24C74">
            <w:pPr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851" w:type="dxa"/>
          </w:tcPr>
          <w:p w:rsidR="007032E1" w:rsidRPr="003C55B1" w:rsidRDefault="007032E1" w:rsidP="00B24C74">
            <w:pPr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3969" w:type="dxa"/>
          </w:tcPr>
          <w:p w:rsidR="007032E1" w:rsidRPr="003C55B1" w:rsidRDefault="007032E1">
            <w:pPr>
              <w:rPr>
                <w:color w:val="0D0D0D" w:themeColor="text1" w:themeTint="F2"/>
                <w:sz w:val="24"/>
                <w:szCs w:val="24"/>
              </w:rPr>
            </w:pPr>
            <w:r w:rsidRPr="003C55B1">
              <w:rPr>
                <w:i/>
                <w:color w:val="0D0D0D" w:themeColor="text1" w:themeTint="F2"/>
              </w:rPr>
              <w:t>Экспериментировать</w:t>
            </w:r>
            <w:r w:rsidRPr="003C55B1">
              <w:rPr>
                <w:color w:val="0D0D0D" w:themeColor="text1" w:themeTint="F2"/>
              </w:rPr>
              <w:t xml:space="preserve"> с цветом: в</w:t>
            </w:r>
            <w:r w:rsidRPr="003C55B1">
              <w:rPr>
                <w:color w:val="0D0D0D" w:themeColor="text1" w:themeTint="F2"/>
              </w:rPr>
              <w:t>ы</w:t>
            </w:r>
            <w:r w:rsidRPr="003C55B1">
              <w:rPr>
                <w:color w:val="0D0D0D" w:themeColor="text1" w:themeTint="F2"/>
              </w:rPr>
              <w:t>полнение растяжек, получение новых неожиданных цветов.</w:t>
            </w:r>
          </w:p>
          <w:p w:rsidR="007032E1" w:rsidRPr="003C55B1" w:rsidRDefault="007032E1">
            <w:pPr>
              <w:rPr>
                <w:color w:val="0D0D0D" w:themeColor="text1" w:themeTint="F2"/>
                <w:sz w:val="24"/>
                <w:szCs w:val="24"/>
              </w:rPr>
            </w:pPr>
            <w:proofErr w:type="gramStart"/>
            <w:r w:rsidRPr="003C55B1">
              <w:rPr>
                <w:i/>
                <w:color w:val="0D0D0D" w:themeColor="text1" w:themeTint="F2"/>
              </w:rPr>
              <w:t>Создавать</w:t>
            </w:r>
            <w:r w:rsidRPr="003C55B1">
              <w:rPr>
                <w:color w:val="0D0D0D" w:themeColor="text1" w:themeTint="F2"/>
              </w:rPr>
              <w:t xml:space="preserve"> плавные переходы цвета (от красного к синему, от жёлтого к с</w:t>
            </w:r>
            <w:r w:rsidRPr="003C55B1">
              <w:rPr>
                <w:color w:val="0D0D0D" w:themeColor="text1" w:themeTint="F2"/>
              </w:rPr>
              <w:t>и</w:t>
            </w:r>
            <w:r w:rsidRPr="003C55B1">
              <w:rPr>
                <w:color w:val="0D0D0D" w:themeColor="text1" w:themeTint="F2"/>
              </w:rPr>
              <w:t>нему, от белого к зелёному и др.)</w:t>
            </w:r>
            <w:proofErr w:type="gramEnd"/>
          </w:p>
        </w:tc>
      </w:tr>
      <w:tr w:rsidR="003C55B1" w:rsidRPr="003C55B1" w:rsidTr="00977F87">
        <w:tc>
          <w:tcPr>
            <w:tcW w:w="675" w:type="dxa"/>
          </w:tcPr>
          <w:p w:rsidR="007032E1" w:rsidRPr="003C55B1" w:rsidRDefault="007032E1" w:rsidP="00B24C74">
            <w:pPr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  <w:r w:rsidRPr="003C55B1">
              <w:rPr>
                <w:rFonts w:cstheme="minorHAnsi"/>
                <w:color w:val="0D0D0D" w:themeColor="text1" w:themeTint="F2"/>
                <w:sz w:val="20"/>
                <w:szCs w:val="20"/>
              </w:rPr>
              <w:t>8</w:t>
            </w:r>
          </w:p>
        </w:tc>
        <w:tc>
          <w:tcPr>
            <w:tcW w:w="567" w:type="dxa"/>
          </w:tcPr>
          <w:p w:rsidR="007032E1" w:rsidRPr="003C55B1" w:rsidRDefault="007032E1" w:rsidP="00B24C74">
            <w:pPr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  <w:r w:rsidRPr="003C55B1">
              <w:rPr>
                <w:rFonts w:cstheme="minorHAnsi"/>
                <w:color w:val="0D0D0D" w:themeColor="text1" w:themeTint="F2"/>
                <w:sz w:val="20"/>
                <w:szCs w:val="20"/>
              </w:rPr>
              <w:t>8</w:t>
            </w:r>
          </w:p>
        </w:tc>
        <w:tc>
          <w:tcPr>
            <w:tcW w:w="3828" w:type="dxa"/>
            <w:gridSpan w:val="2"/>
          </w:tcPr>
          <w:p w:rsidR="007032E1" w:rsidRPr="003C55B1" w:rsidRDefault="007032E1" w:rsidP="00B24C74">
            <w:pPr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  <w:r w:rsidRPr="003C55B1">
              <w:rPr>
                <w:color w:val="0D0D0D" w:themeColor="text1" w:themeTint="F2"/>
              </w:rPr>
              <w:t>Изображение с натуры предметов конструктивно</w:t>
            </w:r>
            <w:r w:rsidR="000A34CF" w:rsidRPr="003C55B1">
              <w:rPr>
                <w:color w:val="0D0D0D" w:themeColor="text1" w:themeTint="F2"/>
              </w:rPr>
              <w:t xml:space="preserve">й формы. </w:t>
            </w:r>
            <w:r w:rsidRPr="003C55B1">
              <w:rPr>
                <w:color w:val="0D0D0D" w:themeColor="text1" w:themeTint="F2"/>
              </w:rPr>
              <w:t xml:space="preserve"> «Морской натюрморт с ракушкой».</w:t>
            </w:r>
          </w:p>
        </w:tc>
        <w:tc>
          <w:tcPr>
            <w:tcW w:w="850" w:type="dxa"/>
          </w:tcPr>
          <w:p w:rsidR="007032E1" w:rsidRPr="003C55B1" w:rsidRDefault="007032E1" w:rsidP="00B24C74">
            <w:pPr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851" w:type="dxa"/>
          </w:tcPr>
          <w:p w:rsidR="007032E1" w:rsidRPr="003C55B1" w:rsidRDefault="007032E1" w:rsidP="00B24C74">
            <w:pPr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3969" w:type="dxa"/>
          </w:tcPr>
          <w:p w:rsidR="007032E1" w:rsidRPr="003C55B1" w:rsidRDefault="007032E1">
            <w:pPr>
              <w:rPr>
                <w:color w:val="0D0D0D" w:themeColor="text1" w:themeTint="F2"/>
                <w:sz w:val="24"/>
                <w:szCs w:val="24"/>
              </w:rPr>
            </w:pPr>
            <w:r w:rsidRPr="003C55B1">
              <w:rPr>
                <w:i/>
                <w:color w:val="0D0D0D" w:themeColor="text1" w:themeTint="F2"/>
              </w:rPr>
              <w:t>Овладевать</w:t>
            </w:r>
            <w:r w:rsidRPr="003C55B1">
              <w:rPr>
                <w:color w:val="0D0D0D" w:themeColor="text1" w:themeTint="F2"/>
              </w:rPr>
              <w:t xml:space="preserve"> приёмами самостоятел</w:t>
            </w:r>
            <w:r w:rsidRPr="003C55B1">
              <w:rPr>
                <w:color w:val="0D0D0D" w:themeColor="text1" w:themeTint="F2"/>
              </w:rPr>
              <w:t>ь</w:t>
            </w:r>
            <w:r w:rsidRPr="003C55B1">
              <w:rPr>
                <w:color w:val="0D0D0D" w:themeColor="text1" w:themeTint="F2"/>
              </w:rPr>
              <w:t>ного составления натюрморта.</w:t>
            </w:r>
          </w:p>
          <w:p w:rsidR="007032E1" w:rsidRPr="003C55B1" w:rsidRDefault="007032E1">
            <w:pPr>
              <w:rPr>
                <w:color w:val="0D0D0D" w:themeColor="text1" w:themeTint="F2"/>
              </w:rPr>
            </w:pPr>
            <w:r w:rsidRPr="003C55B1">
              <w:rPr>
                <w:i/>
                <w:color w:val="0D0D0D" w:themeColor="text1" w:themeTint="F2"/>
              </w:rPr>
              <w:t>Изображать</w:t>
            </w:r>
            <w:r w:rsidRPr="003C55B1">
              <w:rPr>
                <w:color w:val="0D0D0D" w:themeColor="text1" w:themeTint="F2"/>
              </w:rPr>
              <w:t xml:space="preserve"> с натуры предметы ко</w:t>
            </w:r>
            <w:r w:rsidRPr="003C55B1">
              <w:rPr>
                <w:color w:val="0D0D0D" w:themeColor="text1" w:themeTint="F2"/>
              </w:rPr>
              <w:t>н</w:t>
            </w:r>
            <w:r w:rsidRPr="003C55B1">
              <w:rPr>
                <w:color w:val="0D0D0D" w:themeColor="text1" w:themeTint="F2"/>
              </w:rPr>
              <w:t>структивной формы.</w:t>
            </w:r>
          </w:p>
          <w:p w:rsidR="007032E1" w:rsidRPr="003C55B1" w:rsidRDefault="007032E1">
            <w:pPr>
              <w:rPr>
                <w:color w:val="0D0D0D" w:themeColor="text1" w:themeTint="F2"/>
              </w:rPr>
            </w:pPr>
            <w:r w:rsidRPr="003C55B1">
              <w:rPr>
                <w:color w:val="0D0D0D" w:themeColor="text1" w:themeTint="F2"/>
              </w:rPr>
              <w:t xml:space="preserve">Сознательно </w:t>
            </w:r>
            <w:r w:rsidRPr="003C55B1">
              <w:rPr>
                <w:i/>
                <w:color w:val="0D0D0D" w:themeColor="text1" w:themeTint="F2"/>
              </w:rPr>
              <w:t>выбирать</w:t>
            </w:r>
            <w:r w:rsidRPr="003C55B1">
              <w:rPr>
                <w:color w:val="0D0D0D" w:themeColor="text1" w:themeTint="F2"/>
              </w:rPr>
              <w:t xml:space="preserve"> формат, </w:t>
            </w:r>
            <w:r w:rsidRPr="003C55B1">
              <w:rPr>
                <w:i/>
                <w:color w:val="0D0D0D" w:themeColor="text1" w:themeTint="F2"/>
              </w:rPr>
              <w:t>пр</w:t>
            </w:r>
            <w:r w:rsidRPr="003C55B1">
              <w:rPr>
                <w:i/>
                <w:color w:val="0D0D0D" w:themeColor="text1" w:themeTint="F2"/>
              </w:rPr>
              <w:t>е</w:t>
            </w:r>
            <w:r w:rsidRPr="003C55B1">
              <w:rPr>
                <w:i/>
                <w:color w:val="0D0D0D" w:themeColor="text1" w:themeTint="F2"/>
              </w:rPr>
              <w:t>одолевать</w:t>
            </w:r>
            <w:r w:rsidRPr="003C55B1">
              <w:rPr>
                <w:color w:val="0D0D0D" w:themeColor="text1" w:themeTint="F2"/>
              </w:rPr>
              <w:t xml:space="preserve"> измельчённость изображ</w:t>
            </w:r>
            <w:r w:rsidRPr="003C55B1">
              <w:rPr>
                <w:color w:val="0D0D0D" w:themeColor="text1" w:themeTint="F2"/>
              </w:rPr>
              <w:t>е</w:t>
            </w:r>
            <w:r w:rsidRPr="003C55B1">
              <w:rPr>
                <w:color w:val="0D0D0D" w:themeColor="text1" w:themeTint="F2"/>
              </w:rPr>
              <w:t>ния.</w:t>
            </w:r>
          </w:p>
          <w:p w:rsidR="007032E1" w:rsidRPr="003C55B1" w:rsidRDefault="007032E1">
            <w:pPr>
              <w:rPr>
                <w:color w:val="0D0D0D" w:themeColor="text1" w:themeTint="F2"/>
                <w:sz w:val="24"/>
                <w:szCs w:val="24"/>
              </w:rPr>
            </w:pPr>
            <w:r w:rsidRPr="003C55B1">
              <w:rPr>
                <w:i/>
                <w:color w:val="0D0D0D" w:themeColor="text1" w:themeTint="F2"/>
              </w:rPr>
              <w:t>Улавливать</w:t>
            </w:r>
            <w:r w:rsidRPr="003C55B1">
              <w:rPr>
                <w:color w:val="0D0D0D" w:themeColor="text1" w:themeTint="F2"/>
              </w:rPr>
              <w:t xml:space="preserve"> и </w:t>
            </w:r>
            <w:r w:rsidRPr="003C55B1">
              <w:rPr>
                <w:i/>
                <w:color w:val="0D0D0D" w:themeColor="text1" w:themeTint="F2"/>
              </w:rPr>
              <w:t>передавать</w:t>
            </w:r>
            <w:r w:rsidRPr="003C55B1">
              <w:rPr>
                <w:color w:val="0D0D0D" w:themeColor="text1" w:themeTint="F2"/>
              </w:rPr>
              <w:t xml:space="preserve"> смысловую связь предметов в натюрморте</w:t>
            </w:r>
          </w:p>
        </w:tc>
      </w:tr>
      <w:tr w:rsidR="003C55B1" w:rsidRPr="003C55B1" w:rsidTr="00977F87">
        <w:tc>
          <w:tcPr>
            <w:tcW w:w="675" w:type="dxa"/>
          </w:tcPr>
          <w:p w:rsidR="007032E1" w:rsidRPr="003C55B1" w:rsidRDefault="007032E1" w:rsidP="00B24C74">
            <w:pPr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  <w:r w:rsidRPr="003C55B1">
              <w:rPr>
                <w:rFonts w:cstheme="minorHAnsi"/>
                <w:color w:val="0D0D0D" w:themeColor="text1" w:themeTint="F2"/>
                <w:sz w:val="20"/>
                <w:szCs w:val="20"/>
              </w:rPr>
              <w:t>9</w:t>
            </w:r>
          </w:p>
        </w:tc>
        <w:tc>
          <w:tcPr>
            <w:tcW w:w="567" w:type="dxa"/>
          </w:tcPr>
          <w:p w:rsidR="007032E1" w:rsidRPr="003C55B1" w:rsidRDefault="007032E1" w:rsidP="00B24C74">
            <w:pPr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  <w:r w:rsidRPr="003C55B1">
              <w:rPr>
                <w:rFonts w:cstheme="minorHAnsi"/>
                <w:color w:val="0D0D0D" w:themeColor="text1" w:themeTint="F2"/>
                <w:sz w:val="20"/>
                <w:szCs w:val="20"/>
              </w:rPr>
              <w:t>9</w:t>
            </w:r>
          </w:p>
        </w:tc>
        <w:tc>
          <w:tcPr>
            <w:tcW w:w="3828" w:type="dxa"/>
            <w:gridSpan w:val="2"/>
          </w:tcPr>
          <w:p w:rsidR="007032E1" w:rsidRPr="003C55B1" w:rsidRDefault="007032E1" w:rsidP="00B24C74">
            <w:pPr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  <w:r w:rsidRPr="003C55B1">
              <w:rPr>
                <w:color w:val="0D0D0D" w:themeColor="text1" w:themeTint="F2"/>
              </w:rPr>
              <w:t xml:space="preserve">Передача движения. Работа с натуры и по </w:t>
            </w:r>
            <w:r w:rsidR="000A34CF" w:rsidRPr="003C55B1">
              <w:rPr>
                <w:color w:val="0D0D0D" w:themeColor="text1" w:themeTint="F2"/>
              </w:rPr>
              <w:t>наблюдению: краткие зарисовки.</w:t>
            </w:r>
          </w:p>
        </w:tc>
        <w:tc>
          <w:tcPr>
            <w:tcW w:w="850" w:type="dxa"/>
          </w:tcPr>
          <w:p w:rsidR="007032E1" w:rsidRPr="003C55B1" w:rsidRDefault="007032E1" w:rsidP="00B24C74">
            <w:pPr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851" w:type="dxa"/>
          </w:tcPr>
          <w:p w:rsidR="007032E1" w:rsidRPr="003C55B1" w:rsidRDefault="007032E1" w:rsidP="00B24C74">
            <w:pPr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3969" w:type="dxa"/>
          </w:tcPr>
          <w:p w:rsidR="007032E1" w:rsidRPr="003C55B1" w:rsidRDefault="007032E1">
            <w:pPr>
              <w:rPr>
                <w:color w:val="0D0D0D" w:themeColor="text1" w:themeTint="F2"/>
                <w:sz w:val="24"/>
                <w:szCs w:val="24"/>
              </w:rPr>
            </w:pPr>
            <w:r w:rsidRPr="003C55B1">
              <w:rPr>
                <w:i/>
                <w:color w:val="0D0D0D" w:themeColor="text1" w:themeTint="F2"/>
              </w:rPr>
              <w:t>Передавать</w:t>
            </w:r>
            <w:r w:rsidRPr="003C55B1">
              <w:rPr>
                <w:color w:val="0D0D0D" w:themeColor="text1" w:themeTint="F2"/>
              </w:rPr>
              <w:t xml:space="preserve"> движения.</w:t>
            </w:r>
          </w:p>
          <w:p w:rsidR="007032E1" w:rsidRPr="003C55B1" w:rsidRDefault="007032E1">
            <w:pPr>
              <w:rPr>
                <w:color w:val="0D0D0D" w:themeColor="text1" w:themeTint="F2"/>
              </w:rPr>
            </w:pPr>
            <w:r w:rsidRPr="003C55B1">
              <w:rPr>
                <w:i/>
                <w:color w:val="0D0D0D" w:themeColor="text1" w:themeTint="F2"/>
              </w:rPr>
              <w:t>Уметь работать</w:t>
            </w:r>
            <w:r w:rsidRPr="003C55B1">
              <w:rPr>
                <w:color w:val="0D0D0D" w:themeColor="text1" w:themeTint="F2"/>
              </w:rPr>
              <w:t xml:space="preserve"> с натуры и по н</w:t>
            </w:r>
            <w:r w:rsidRPr="003C55B1">
              <w:rPr>
                <w:color w:val="0D0D0D" w:themeColor="text1" w:themeTint="F2"/>
              </w:rPr>
              <w:t>а</w:t>
            </w:r>
            <w:r w:rsidRPr="003C55B1">
              <w:rPr>
                <w:color w:val="0D0D0D" w:themeColor="text1" w:themeTint="F2"/>
              </w:rPr>
              <w:t xml:space="preserve">блюдению. </w:t>
            </w:r>
          </w:p>
          <w:p w:rsidR="007032E1" w:rsidRPr="003C55B1" w:rsidRDefault="007032E1">
            <w:pPr>
              <w:rPr>
                <w:color w:val="0D0D0D" w:themeColor="text1" w:themeTint="F2"/>
              </w:rPr>
            </w:pPr>
            <w:r w:rsidRPr="003C55B1">
              <w:rPr>
                <w:i/>
                <w:color w:val="0D0D0D" w:themeColor="text1" w:themeTint="F2"/>
              </w:rPr>
              <w:t>Выполнять</w:t>
            </w:r>
            <w:r w:rsidRPr="003C55B1">
              <w:rPr>
                <w:color w:val="0D0D0D" w:themeColor="text1" w:themeTint="F2"/>
              </w:rPr>
              <w:t xml:space="preserve"> краткие зарисовки (набр</w:t>
            </w:r>
            <w:r w:rsidRPr="003C55B1">
              <w:rPr>
                <w:color w:val="0D0D0D" w:themeColor="text1" w:themeTint="F2"/>
              </w:rPr>
              <w:t>о</w:t>
            </w:r>
            <w:r w:rsidRPr="003C55B1">
              <w:rPr>
                <w:color w:val="0D0D0D" w:themeColor="text1" w:themeTint="F2"/>
              </w:rPr>
              <w:t>ски) с фигуры человека (с натуры и по представлению): стоит, идёт, бежит.</w:t>
            </w:r>
          </w:p>
          <w:p w:rsidR="007032E1" w:rsidRPr="003C55B1" w:rsidRDefault="007032E1">
            <w:pPr>
              <w:rPr>
                <w:color w:val="0D0D0D" w:themeColor="text1" w:themeTint="F2"/>
              </w:rPr>
            </w:pPr>
            <w:r w:rsidRPr="003C55B1">
              <w:rPr>
                <w:i/>
                <w:color w:val="0D0D0D" w:themeColor="text1" w:themeTint="F2"/>
              </w:rPr>
              <w:t>Работать</w:t>
            </w:r>
            <w:r w:rsidRPr="003C55B1">
              <w:rPr>
                <w:color w:val="0D0D0D" w:themeColor="text1" w:themeTint="F2"/>
              </w:rPr>
              <w:t xml:space="preserve"> в одной цветовой гамме.</w:t>
            </w:r>
          </w:p>
          <w:p w:rsidR="007032E1" w:rsidRPr="003C55B1" w:rsidRDefault="007032E1">
            <w:pPr>
              <w:rPr>
                <w:color w:val="0D0D0D" w:themeColor="text1" w:themeTint="F2"/>
                <w:sz w:val="24"/>
                <w:szCs w:val="24"/>
              </w:rPr>
            </w:pPr>
            <w:r w:rsidRPr="003C55B1">
              <w:rPr>
                <w:i/>
                <w:color w:val="0D0D0D" w:themeColor="text1" w:themeTint="F2"/>
              </w:rPr>
              <w:t>Находить</w:t>
            </w:r>
            <w:r w:rsidRPr="003C55B1">
              <w:rPr>
                <w:color w:val="0D0D0D" w:themeColor="text1" w:themeTint="F2"/>
              </w:rPr>
              <w:t xml:space="preserve"> в Интернете, в фотоальб</w:t>
            </w:r>
            <w:r w:rsidRPr="003C55B1">
              <w:rPr>
                <w:color w:val="0D0D0D" w:themeColor="text1" w:themeTint="F2"/>
              </w:rPr>
              <w:t>о</w:t>
            </w:r>
            <w:r w:rsidRPr="003C55B1">
              <w:rPr>
                <w:color w:val="0D0D0D" w:themeColor="text1" w:themeTint="F2"/>
              </w:rPr>
              <w:t>мах картины художников, на которых изображён человек</w:t>
            </w:r>
          </w:p>
        </w:tc>
      </w:tr>
      <w:tr w:rsidR="003C55B1" w:rsidRPr="003C55B1" w:rsidTr="00977F87">
        <w:tc>
          <w:tcPr>
            <w:tcW w:w="675" w:type="dxa"/>
          </w:tcPr>
          <w:p w:rsidR="007032E1" w:rsidRPr="003C55B1" w:rsidRDefault="007032E1" w:rsidP="00B24C74">
            <w:pPr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  <w:r w:rsidRPr="003C55B1">
              <w:rPr>
                <w:rFonts w:cstheme="minorHAnsi"/>
                <w:color w:val="0D0D0D" w:themeColor="text1" w:themeTint="F2"/>
                <w:sz w:val="20"/>
                <w:szCs w:val="20"/>
              </w:rPr>
              <w:t xml:space="preserve">  10</w:t>
            </w:r>
          </w:p>
        </w:tc>
        <w:tc>
          <w:tcPr>
            <w:tcW w:w="567" w:type="dxa"/>
          </w:tcPr>
          <w:p w:rsidR="007032E1" w:rsidRPr="003C55B1" w:rsidRDefault="007032E1" w:rsidP="00B24C74">
            <w:pPr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  <w:r w:rsidRPr="003C55B1">
              <w:rPr>
                <w:rFonts w:cstheme="minorHAnsi"/>
                <w:color w:val="0D0D0D" w:themeColor="text1" w:themeTint="F2"/>
                <w:sz w:val="20"/>
                <w:szCs w:val="20"/>
              </w:rPr>
              <w:t>10</w:t>
            </w:r>
          </w:p>
        </w:tc>
        <w:tc>
          <w:tcPr>
            <w:tcW w:w="3828" w:type="dxa"/>
            <w:gridSpan w:val="2"/>
          </w:tcPr>
          <w:p w:rsidR="007032E1" w:rsidRPr="003C55B1" w:rsidRDefault="007032E1" w:rsidP="00B24C74">
            <w:pPr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  <w:r w:rsidRPr="003C55B1">
              <w:rPr>
                <w:color w:val="0D0D0D" w:themeColor="text1" w:themeTint="F2"/>
              </w:rPr>
              <w:t>Передача объёма в живописи и гр</w:t>
            </w:r>
            <w:r w:rsidRPr="003C55B1">
              <w:rPr>
                <w:color w:val="0D0D0D" w:themeColor="text1" w:themeTint="F2"/>
              </w:rPr>
              <w:t>а</w:t>
            </w:r>
            <w:r w:rsidRPr="003C55B1">
              <w:rPr>
                <w:color w:val="0D0D0D" w:themeColor="text1" w:themeTint="F2"/>
              </w:rPr>
              <w:t>фике. Рисунок с натуры одного пре</w:t>
            </w:r>
            <w:r w:rsidRPr="003C55B1">
              <w:rPr>
                <w:color w:val="0D0D0D" w:themeColor="text1" w:themeTint="F2"/>
              </w:rPr>
              <w:t>д</w:t>
            </w:r>
            <w:r w:rsidRPr="003C55B1">
              <w:rPr>
                <w:color w:val="0D0D0D" w:themeColor="text1" w:themeTint="F2"/>
              </w:rPr>
              <w:t>мета округлой формы — яблока.</w:t>
            </w:r>
          </w:p>
        </w:tc>
        <w:tc>
          <w:tcPr>
            <w:tcW w:w="850" w:type="dxa"/>
          </w:tcPr>
          <w:p w:rsidR="007032E1" w:rsidRPr="003C55B1" w:rsidRDefault="007032E1" w:rsidP="00B24C74">
            <w:pPr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851" w:type="dxa"/>
          </w:tcPr>
          <w:p w:rsidR="007032E1" w:rsidRPr="003C55B1" w:rsidRDefault="007032E1" w:rsidP="00B24C74">
            <w:pPr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3969" w:type="dxa"/>
          </w:tcPr>
          <w:p w:rsidR="007032E1" w:rsidRPr="003C55B1" w:rsidRDefault="007032E1">
            <w:pPr>
              <w:rPr>
                <w:color w:val="0D0D0D" w:themeColor="text1" w:themeTint="F2"/>
                <w:sz w:val="24"/>
                <w:szCs w:val="24"/>
              </w:rPr>
            </w:pPr>
            <w:r w:rsidRPr="003C55B1">
              <w:rPr>
                <w:i/>
                <w:color w:val="0D0D0D" w:themeColor="text1" w:themeTint="F2"/>
              </w:rPr>
              <w:t>Овладевать</w:t>
            </w:r>
            <w:r w:rsidRPr="003C55B1">
              <w:rPr>
                <w:color w:val="0D0D0D" w:themeColor="text1" w:themeTint="F2"/>
              </w:rPr>
              <w:t xml:space="preserve"> приёмами работы ра</w:t>
            </w:r>
            <w:r w:rsidRPr="003C55B1">
              <w:rPr>
                <w:color w:val="0D0D0D" w:themeColor="text1" w:themeTint="F2"/>
              </w:rPr>
              <w:t>з</w:t>
            </w:r>
            <w:r w:rsidRPr="003C55B1">
              <w:rPr>
                <w:color w:val="0D0D0D" w:themeColor="text1" w:themeTint="F2"/>
              </w:rPr>
              <w:t>личными графическими материалами.</w:t>
            </w:r>
          </w:p>
          <w:p w:rsidR="007032E1" w:rsidRPr="003C55B1" w:rsidRDefault="007032E1">
            <w:pPr>
              <w:rPr>
                <w:color w:val="0D0D0D" w:themeColor="text1" w:themeTint="F2"/>
                <w:sz w:val="24"/>
                <w:szCs w:val="24"/>
              </w:rPr>
            </w:pPr>
            <w:r w:rsidRPr="003C55B1">
              <w:rPr>
                <w:i/>
                <w:color w:val="0D0D0D" w:themeColor="text1" w:themeTint="F2"/>
              </w:rPr>
              <w:t>Передавать</w:t>
            </w:r>
            <w:r w:rsidRPr="003C55B1">
              <w:rPr>
                <w:color w:val="0D0D0D" w:themeColor="text1" w:themeTint="F2"/>
              </w:rPr>
              <w:t xml:space="preserve"> объём графическими средствами. </w:t>
            </w:r>
            <w:r w:rsidRPr="003C55B1">
              <w:rPr>
                <w:i/>
                <w:color w:val="0D0D0D" w:themeColor="text1" w:themeTint="F2"/>
              </w:rPr>
              <w:t>Передавать</w:t>
            </w:r>
            <w:r w:rsidRPr="003C55B1">
              <w:rPr>
                <w:color w:val="0D0D0D" w:themeColor="text1" w:themeTint="F2"/>
              </w:rPr>
              <w:t xml:space="preserve"> форму пре</w:t>
            </w:r>
            <w:r w:rsidRPr="003C55B1">
              <w:rPr>
                <w:color w:val="0D0D0D" w:themeColor="text1" w:themeTint="F2"/>
              </w:rPr>
              <w:t>д</w:t>
            </w:r>
            <w:r w:rsidRPr="003C55B1">
              <w:rPr>
                <w:color w:val="0D0D0D" w:themeColor="text1" w:themeTint="F2"/>
              </w:rPr>
              <w:t>мета с помощью штриха; материалы: перо, карандаш</w:t>
            </w:r>
          </w:p>
        </w:tc>
      </w:tr>
      <w:tr w:rsidR="003C55B1" w:rsidRPr="003C55B1" w:rsidTr="00977F87">
        <w:tc>
          <w:tcPr>
            <w:tcW w:w="675" w:type="dxa"/>
          </w:tcPr>
          <w:p w:rsidR="007032E1" w:rsidRPr="003C55B1" w:rsidRDefault="007032E1" w:rsidP="00B24C74">
            <w:pPr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  <w:r w:rsidRPr="003C55B1">
              <w:rPr>
                <w:rFonts w:cstheme="minorHAnsi"/>
                <w:color w:val="0D0D0D" w:themeColor="text1" w:themeTint="F2"/>
                <w:sz w:val="20"/>
                <w:szCs w:val="20"/>
              </w:rPr>
              <w:t>11</w:t>
            </w:r>
          </w:p>
        </w:tc>
        <w:tc>
          <w:tcPr>
            <w:tcW w:w="567" w:type="dxa"/>
          </w:tcPr>
          <w:p w:rsidR="007032E1" w:rsidRPr="003C55B1" w:rsidRDefault="007032E1" w:rsidP="00B24C74">
            <w:pPr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  <w:r w:rsidRPr="003C55B1">
              <w:rPr>
                <w:rFonts w:cstheme="minorHAnsi"/>
                <w:color w:val="0D0D0D" w:themeColor="text1" w:themeTint="F2"/>
                <w:sz w:val="20"/>
                <w:szCs w:val="20"/>
              </w:rPr>
              <w:t>11</w:t>
            </w:r>
          </w:p>
        </w:tc>
        <w:tc>
          <w:tcPr>
            <w:tcW w:w="3828" w:type="dxa"/>
            <w:gridSpan w:val="2"/>
          </w:tcPr>
          <w:p w:rsidR="007032E1" w:rsidRPr="003C55B1" w:rsidRDefault="000A34CF" w:rsidP="000A34CF">
            <w:pPr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  <w:r w:rsidRPr="003C55B1">
              <w:rPr>
                <w:color w:val="0D0D0D" w:themeColor="text1" w:themeTint="F2"/>
              </w:rPr>
              <w:t>Понятие стилизации</w:t>
            </w:r>
            <w:r w:rsidR="007032E1" w:rsidRPr="003C55B1">
              <w:rPr>
                <w:color w:val="0D0D0D" w:themeColor="text1" w:themeTint="F2"/>
              </w:rPr>
              <w:t>. Создание конс</w:t>
            </w:r>
            <w:r w:rsidR="007032E1" w:rsidRPr="003C55B1">
              <w:rPr>
                <w:color w:val="0D0D0D" w:themeColor="text1" w:themeTint="F2"/>
              </w:rPr>
              <w:t>т</w:t>
            </w:r>
            <w:r w:rsidR="007032E1" w:rsidRPr="003C55B1">
              <w:rPr>
                <w:color w:val="0D0D0D" w:themeColor="text1" w:themeTint="F2"/>
              </w:rPr>
              <w:t>рукции летательного аппарата в те</w:t>
            </w:r>
            <w:r w:rsidR="007032E1" w:rsidRPr="003C55B1">
              <w:rPr>
                <w:color w:val="0D0D0D" w:themeColor="text1" w:themeTint="F2"/>
              </w:rPr>
              <w:t>х</w:t>
            </w:r>
            <w:r w:rsidR="007032E1" w:rsidRPr="003C55B1">
              <w:rPr>
                <w:color w:val="0D0D0D" w:themeColor="text1" w:themeTint="F2"/>
              </w:rPr>
              <w:t>нике бумажной пластики.</w:t>
            </w:r>
          </w:p>
        </w:tc>
        <w:tc>
          <w:tcPr>
            <w:tcW w:w="850" w:type="dxa"/>
          </w:tcPr>
          <w:p w:rsidR="007032E1" w:rsidRPr="003C55B1" w:rsidRDefault="007032E1" w:rsidP="00B24C74">
            <w:pPr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851" w:type="dxa"/>
          </w:tcPr>
          <w:p w:rsidR="007032E1" w:rsidRPr="003C55B1" w:rsidRDefault="007032E1" w:rsidP="00B24C74">
            <w:pPr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3969" w:type="dxa"/>
          </w:tcPr>
          <w:p w:rsidR="007032E1" w:rsidRPr="003C55B1" w:rsidRDefault="007032E1">
            <w:pPr>
              <w:rPr>
                <w:b/>
                <w:color w:val="0D0D0D" w:themeColor="text1" w:themeTint="F2"/>
                <w:sz w:val="24"/>
                <w:szCs w:val="24"/>
              </w:rPr>
            </w:pPr>
            <w:r w:rsidRPr="003C55B1">
              <w:rPr>
                <w:b/>
                <w:color w:val="0D0D0D" w:themeColor="text1" w:themeTint="F2"/>
              </w:rPr>
              <w:t>Работа в объёме и пространстве</w:t>
            </w:r>
          </w:p>
          <w:p w:rsidR="007032E1" w:rsidRPr="003C55B1" w:rsidRDefault="007032E1">
            <w:pPr>
              <w:rPr>
                <w:color w:val="0D0D0D" w:themeColor="text1" w:themeTint="F2"/>
              </w:rPr>
            </w:pPr>
            <w:r w:rsidRPr="003C55B1">
              <w:rPr>
                <w:i/>
                <w:color w:val="0D0D0D" w:themeColor="text1" w:themeTint="F2"/>
              </w:rPr>
              <w:t>Представлять</w:t>
            </w:r>
            <w:r w:rsidRPr="003C55B1">
              <w:rPr>
                <w:color w:val="0D0D0D" w:themeColor="text1" w:themeTint="F2"/>
              </w:rPr>
              <w:t>, что такое стилизация в изобразительном искусстве.</w:t>
            </w:r>
          </w:p>
          <w:p w:rsidR="007032E1" w:rsidRPr="003C55B1" w:rsidRDefault="007032E1">
            <w:pPr>
              <w:rPr>
                <w:color w:val="0D0D0D" w:themeColor="text1" w:themeTint="F2"/>
                <w:sz w:val="24"/>
                <w:szCs w:val="24"/>
              </w:rPr>
            </w:pPr>
            <w:r w:rsidRPr="003C55B1">
              <w:rPr>
                <w:i/>
                <w:color w:val="0D0D0D" w:themeColor="text1" w:themeTint="F2"/>
              </w:rPr>
              <w:t>Применять</w:t>
            </w:r>
            <w:r w:rsidRPr="003C55B1">
              <w:rPr>
                <w:color w:val="0D0D0D" w:themeColor="text1" w:themeTint="F2"/>
              </w:rPr>
              <w:t xml:space="preserve"> её законы при создании продукта дизайна (технических средств, одежды, мебели)</w:t>
            </w:r>
          </w:p>
        </w:tc>
      </w:tr>
      <w:tr w:rsidR="003C55B1" w:rsidRPr="003C55B1" w:rsidTr="00977F87">
        <w:tc>
          <w:tcPr>
            <w:tcW w:w="675" w:type="dxa"/>
          </w:tcPr>
          <w:p w:rsidR="007032E1" w:rsidRPr="003C55B1" w:rsidRDefault="007032E1" w:rsidP="00B24C74">
            <w:pPr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  <w:r w:rsidRPr="003C55B1">
              <w:rPr>
                <w:rFonts w:cstheme="minorHAnsi"/>
                <w:color w:val="0D0D0D" w:themeColor="text1" w:themeTint="F2"/>
                <w:sz w:val="20"/>
                <w:szCs w:val="20"/>
              </w:rPr>
              <w:lastRenderedPageBreak/>
              <w:t>12</w:t>
            </w:r>
          </w:p>
        </w:tc>
        <w:tc>
          <w:tcPr>
            <w:tcW w:w="567" w:type="dxa"/>
          </w:tcPr>
          <w:p w:rsidR="007032E1" w:rsidRPr="003C55B1" w:rsidRDefault="007032E1" w:rsidP="00B24C74">
            <w:pPr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  <w:r w:rsidRPr="003C55B1">
              <w:rPr>
                <w:rFonts w:cstheme="minorHAnsi"/>
                <w:color w:val="0D0D0D" w:themeColor="text1" w:themeTint="F2"/>
                <w:sz w:val="20"/>
                <w:szCs w:val="20"/>
              </w:rPr>
              <w:t>12</w:t>
            </w:r>
          </w:p>
        </w:tc>
        <w:tc>
          <w:tcPr>
            <w:tcW w:w="3828" w:type="dxa"/>
            <w:gridSpan w:val="2"/>
          </w:tcPr>
          <w:p w:rsidR="007032E1" w:rsidRPr="003C55B1" w:rsidRDefault="000A34CF" w:rsidP="000A34CF">
            <w:pPr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  <w:r w:rsidRPr="003C55B1">
              <w:rPr>
                <w:color w:val="0D0D0D" w:themeColor="text1" w:themeTint="F2"/>
              </w:rPr>
              <w:t>Контраст и нюанс в скульптуре.</w:t>
            </w:r>
            <w:r w:rsidR="007032E1" w:rsidRPr="003C55B1">
              <w:rPr>
                <w:color w:val="0D0D0D" w:themeColor="text1" w:themeTint="F2"/>
              </w:rPr>
              <w:t xml:space="preserve"> «Хо</w:t>
            </w:r>
            <w:r w:rsidR="007032E1" w:rsidRPr="003C55B1">
              <w:rPr>
                <w:color w:val="0D0D0D" w:themeColor="text1" w:themeTint="F2"/>
              </w:rPr>
              <w:t>к</w:t>
            </w:r>
            <w:r w:rsidR="007032E1" w:rsidRPr="003C55B1">
              <w:rPr>
                <w:color w:val="0D0D0D" w:themeColor="text1" w:themeTint="F2"/>
              </w:rPr>
              <w:t>кеист и балерина».</w:t>
            </w:r>
          </w:p>
        </w:tc>
        <w:tc>
          <w:tcPr>
            <w:tcW w:w="850" w:type="dxa"/>
          </w:tcPr>
          <w:p w:rsidR="007032E1" w:rsidRPr="003C55B1" w:rsidRDefault="007032E1" w:rsidP="00B24C74">
            <w:pPr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851" w:type="dxa"/>
          </w:tcPr>
          <w:p w:rsidR="007032E1" w:rsidRPr="003C55B1" w:rsidRDefault="007032E1" w:rsidP="00B24C74">
            <w:pPr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3969" w:type="dxa"/>
          </w:tcPr>
          <w:p w:rsidR="007032E1" w:rsidRPr="003C55B1" w:rsidRDefault="007032E1">
            <w:pPr>
              <w:rPr>
                <w:color w:val="0D0D0D" w:themeColor="text1" w:themeTint="F2"/>
                <w:sz w:val="24"/>
                <w:szCs w:val="24"/>
              </w:rPr>
            </w:pPr>
            <w:r w:rsidRPr="003C55B1">
              <w:rPr>
                <w:i/>
                <w:color w:val="0D0D0D" w:themeColor="text1" w:themeTint="F2"/>
              </w:rPr>
              <w:t>Понимать</w:t>
            </w:r>
            <w:r w:rsidRPr="003C55B1">
              <w:rPr>
                <w:color w:val="0D0D0D" w:themeColor="text1" w:themeTint="F2"/>
              </w:rPr>
              <w:t xml:space="preserve">, </w:t>
            </w:r>
            <w:r w:rsidRPr="003C55B1">
              <w:rPr>
                <w:i/>
                <w:color w:val="0D0D0D" w:themeColor="text1" w:themeTint="F2"/>
              </w:rPr>
              <w:t>представлять</w:t>
            </w:r>
            <w:r w:rsidRPr="003C55B1">
              <w:rPr>
                <w:color w:val="0D0D0D" w:themeColor="text1" w:themeTint="F2"/>
              </w:rPr>
              <w:t xml:space="preserve"> и </w:t>
            </w:r>
            <w:r w:rsidRPr="003C55B1">
              <w:rPr>
                <w:i/>
                <w:color w:val="0D0D0D" w:themeColor="text1" w:themeTint="F2"/>
              </w:rPr>
              <w:t>перед</w:t>
            </w:r>
            <w:r w:rsidRPr="003C55B1">
              <w:rPr>
                <w:i/>
                <w:color w:val="0D0D0D" w:themeColor="text1" w:themeTint="F2"/>
              </w:rPr>
              <w:t>а</w:t>
            </w:r>
            <w:r w:rsidRPr="003C55B1">
              <w:rPr>
                <w:i/>
                <w:color w:val="0D0D0D" w:themeColor="text1" w:themeTint="F2"/>
              </w:rPr>
              <w:t>вать</w:t>
            </w:r>
            <w:r w:rsidRPr="003C55B1">
              <w:rPr>
                <w:color w:val="0D0D0D" w:themeColor="text1" w:themeTint="F2"/>
              </w:rPr>
              <w:t xml:space="preserve"> контраст и нюанс в объёме (ле</w:t>
            </w:r>
            <w:r w:rsidRPr="003C55B1">
              <w:rPr>
                <w:color w:val="0D0D0D" w:themeColor="text1" w:themeTint="F2"/>
              </w:rPr>
              <w:t>п</w:t>
            </w:r>
            <w:r w:rsidRPr="003C55B1">
              <w:rPr>
                <w:color w:val="0D0D0D" w:themeColor="text1" w:themeTint="F2"/>
              </w:rPr>
              <w:t>ка из глины или пластилина)</w:t>
            </w:r>
          </w:p>
        </w:tc>
      </w:tr>
      <w:tr w:rsidR="003C55B1" w:rsidRPr="003C55B1" w:rsidTr="00977F87">
        <w:tc>
          <w:tcPr>
            <w:tcW w:w="675" w:type="dxa"/>
          </w:tcPr>
          <w:p w:rsidR="007032E1" w:rsidRPr="003C55B1" w:rsidRDefault="007032E1" w:rsidP="00B24C74">
            <w:pPr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  <w:r w:rsidRPr="003C55B1">
              <w:rPr>
                <w:rFonts w:cstheme="minorHAnsi"/>
                <w:color w:val="0D0D0D" w:themeColor="text1" w:themeTint="F2"/>
                <w:sz w:val="20"/>
                <w:szCs w:val="20"/>
              </w:rPr>
              <w:t>13</w:t>
            </w:r>
          </w:p>
        </w:tc>
        <w:tc>
          <w:tcPr>
            <w:tcW w:w="567" w:type="dxa"/>
          </w:tcPr>
          <w:p w:rsidR="007032E1" w:rsidRPr="003C55B1" w:rsidRDefault="007032E1" w:rsidP="00B24C74">
            <w:pPr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  <w:r w:rsidRPr="003C55B1">
              <w:rPr>
                <w:rFonts w:cstheme="minorHAnsi"/>
                <w:color w:val="0D0D0D" w:themeColor="text1" w:themeTint="F2"/>
                <w:sz w:val="20"/>
                <w:szCs w:val="20"/>
              </w:rPr>
              <w:t>13</w:t>
            </w:r>
          </w:p>
        </w:tc>
        <w:tc>
          <w:tcPr>
            <w:tcW w:w="3828" w:type="dxa"/>
            <w:gridSpan w:val="2"/>
          </w:tcPr>
          <w:p w:rsidR="007032E1" w:rsidRPr="003C55B1" w:rsidRDefault="007032E1" w:rsidP="000A34CF">
            <w:pPr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  <w:r w:rsidRPr="003C55B1">
              <w:rPr>
                <w:color w:val="0D0D0D" w:themeColor="text1" w:themeTint="F2"/>
              </w:rPr>
              <w:t xml:space="preserve">Передача </w:t>
            </w:r>
            <w:r w:rsidR="000A34CF" w:rsidRPr="003C55B1">
              <w:rPr>
                <w:color w:val="0D0D0D" w:themeColor="text1" w:themeTint="F2"/>
              </w:rPr>
              <w:t>динамики в объёмном из</w:t>
            </w:r>
            <w:r w:rsidR="000A34CF" w:rsidRPr="003C55B1">
              <w:rPr>
                <w:color w:val="0D0D0D" w:themeColor="text1" w:themeTint="F2"/>
              </w:rPr>
              <w:t>о</w:t>
            </w:r>
            <w:r w:rsidR="000A34CF" w:rsidRPr="003C55B1">
              <w:rPr>
                <w:color w:val="0D0D0D" w:themeColor="text1" w:themeTint="F2"/>
              </w:rPr>
              <w:t>бражении.</w:t>
            </w:r>
            <w:r w:rsidRPr="003C55B1">
              <w:rPr>
                <w:color w:val="0D0D0D" w:themeColor="text1" w:themeTint="F2"/>
              </w:rPr>
              <w:t xml:space="preserve"> «Игры на перемене».</w:t>
            </w:r>
          </w:p>
        </w:tc>
        <w:tc>
          <w:tcPr>
            <w:tcW w:w="850" w:type="dxa"/>
          </w:tcPr>
          <w:p w:rsidR="007032E1" w:rsidRPr="003C55B1" w:rsidRDefault="007032E1" w:rsidP="00B24C74">
            <w:pPr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851" w:type="dxa"/>
          </w:tcPr>
          <w:p w:rsidR="007032E1" w:rsidRPr="003C55B1" w:rsidRDefault="007032E1" w:rsidP="00B24C74">
            <w:pPr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3969" w:type="dxa"/>
          </w:tcPr>
          <w:p w:rsidR="007032E1" w:rsidRPr="003C55B1" w:rsidRDefault="007032E1">
            <w:pPr>
              <w:rPr>
                <w:color w:val="0D0D0D" w:themeColor="text1" w:themeTint="F2"/>
                <w:sz w:val="24"/>
                <w:szCs w:val="24"/>
              </w:rPr>
            </w:pPr>
            <w:r w:rsidRPr="003C55B1">
              <w:rPr>
                <w:i/>
                <w:color w:val="0D0D0D" w:themeColor="text1" w:themeTint="F2"/>
              </w:rPr>
              <w:t>Осваивать</w:t>
            </w:r>
            <w:r w:rsidRPr="003C55B1">
              <w:rPr>
                <w:color w:val="0D0D0D" w:themeColor="text1" w:themeTint="F2"/>
              </w:rPr>
              <w:t xml:space="preserve"> профессиональную лепку.</w:t>
            </w:r>
          </w:p>
          <w:p w:rsidR="007032E1" w:rsidRPr="003C55B1" w:rsidRDefault="007032E1">
            <w:pPr>
              <w:rPr>
                <w:color w:val="0D0D0D" w:themeColor="text1" w:themeTint="F2"/>
              </w:rPr>
            </w:pPr>
            <w:r w:rsidRPr="003C55B1">
              <w:rPr>
                <w:i/>
                <w:color w:val="0D0D0D" w:themeColor="text1" w:themeTint="F2"/>
              </w:rPr>
              <w:t>Создавать</w:t>
            </w:r>
            <w:r w:rsidRPr="003C55B1">
              <w:rPr>
                <w:color w:val="0D0D0D" w:themeColor="text1" w:themeTint="F2"/>
              </w:rPr>
              <w:t xml:space="preserve"> объёмно-пространственную композицию: лепка фигуры человека в движении по пам</w:t>
            </w:r>
            <w:r w:rsidRPr="003C55B1">
              <w:rPr>
                <w:color w:val="0D0D0D" w:themeColor="text1" w:themeTint="F2"/>
              </w:rPr>
              <w:t>я</w:t>
            </w:r>
            <w:r w:rsidRPr="003C55B1">
              <w:rPr>
                <w:color w:val="0D0D0D" w:themeColor="text1" w:themeTint="F2"/>
              </w:rPr>
              <w:t>ти и представлению (пластилин).</w:t>
            </w:r>
          </w:p>
          <w:p w:rsidR="007032E1" w:rsidRPr="003C55B1" w:rsidRDefault="007032E1">
            <w:pPr>
              <w:rPr>
                <w:color w:val="0D0D0D" w:themeColor="text1" w:themeTint="F2"/>
                <w:sz w:val="24"/>
                <w:szCs w:val="24"/>
              </w:rPr>
            </w:pPr>
            <w:r w:rsidRPr="003C55B1">
              <w:rPr>
                <w:i/>
                <w:color w:val="0D0D0D" w:themeColor="text1" w:themeTint="F2"/>
              </w:rPr>
              <w:t>Выполнять</w:t>
            </w:r>
            <w:r w:rsidRPr="003C55B1">
              <w:rPr>
                <w:color w:val="0D0D0D" w:themeColor="text1" w:themeTint="F2"/>
              </w:rPr>
              <w:t xml:space="preserve"> зарисовки с вылепленных фигурок</w:t>
            </w:r>
          </w:p>
        </w:tc>
      </w:tr>
      <w:tr w:rsidR="003C55B1" w:rsidRPr="003C55B1" w:rsidTr="00977F87">
        <w:tc>
          <w:tcPr>
            <w:tcW w:w="675" w:type="dxa"/>
          </w:tcPr>
          <w:p w:rsidR="007032E1" w:rsidRPr="003C55B1" w:rsidRDefault="007032E1" w:rsidP="00B24C74">
            <w:pPr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  <w:r w:rsidRPr="003C55B1">
              <w:rPr>
                <w:rFonts w:cstheme="minorHAnsi"/>
                <w:color w:val="0D0D0D" w:themeColor="text1" w:themeTint="F2"/>
                <w:sz w:val="20"/>
                <w:szCs w:val="20"/>
              </w:rPr>
              <w:t>14</w:t>
            </w:r>
          </w:p>
        </w:tc>
        <w:tc>
          <w:tcPr>
            <w:tcW w:w="567" w:type="dxa"/>
          </w:tcPr>
          <w:p w:rsidR="007032E1" w:rsidRPr="003C55B1" w:rsidRDefault="007032E1" w:rsidP="00B24C74">
            <w:pPr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  <w:r w:rsidRPr="003C55B1">
              <w:rPr>
                <w:rFonts w:cstheme="minorHAnsi"/>
                <w:color w:val="0D0D0D" w:themeColor="text1" w:themeTint="F2"/>
                <w:sz w:val="20"/>
                <w:szCs w:val="20"/>
              </w:rPr>
              <w:t>14</w:t>
            </w:r>
          </w:p>
        </w:tc>
        <w:tc>
          <w:tcPr>
            <w:tcW w:w="3828" w:type="dxa"/>
            <w:gridSpan w:val="2"/>
          </w:tcPr>
          <w:p w:rsidR="007032E1" w:rsidRPr="003C55B1" w:rsidRDefault="007032E1" w:rsidP="000A34CF">
            <w:pPr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  <w:r w:rsidRPr="003C55B1">
              <w:rPr>
                <w:color w:val="0D0D0D" w:themeColor="text1" w:themeTint="F2"/>
              </w:rPr>
              <w:t>Лепка объёмно-пространственной композиции из одноцветного пласт</w:t>
            </w:r>
            <w:r w:rsidRPr="003C55B1">
              <w:rPr>
                <w:color w:val="0D0D0D" w:themeColor="text1" w:themeTint="F2"/>
              </w:rPr>
              <w:t>и</w:t>
            </w:r>
            <w:r w:rsidR="000A34CF" w:rsidRPr="003C55B1">
              <w:rPr>
                <w:color w:val="0D0D0D" w:themeColor="text1" w:themeTint="F2"/>
              </w:rPr>
              <w:t>лина</w:t>
            </w:r>
            <w:r w:rsidRPr="003C55B1">
              <w:rPr>
                <w:color w:val="0D0D0D" w:themeColor="text1" w:themeTint="F2"/>
              </w:rPr>
              <w:t>. Работа в малых группах. «Де</w:t>
            </w:r>
            <w:r w:rsidRPr="003C55B1">
              <w:rPr>
                <w:color w:val="0D0D0D" w:themeColor="text1" w:themeTint="F2"/>
              </w:rPr>
              <w:t>т</w:t>
            </w:r>
            <w:r w:rsidRPr="003C55B1">
              <w:rPr>
                <w:color w:val="0D0D0D" w:themeColor="text1" w:themeTint="F2"/>
              </w:rPr>
              <w:t>ский городок».</w:t>
            </w:r>
          </w:p>
        </w:tc>
        <w:tc>
          <w:tcPr>
            <w:tcW w:w="850" w:type="dxa"/>
          </w:tcPr>
          <w:p w:rsidR="007032E1" w:rsidRPr="003C55B1" w:rsidRDefault="007032E1" w:rsidP="00B24C74">
            <w:pPr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851" w:type="dxa"/>
          </w:tcPr>
          <w:p w:rsidR="007032E1" w:rsidRPr="003C55B1" w:rsidRDefault="007032E1" w:rsidP="00B24C74">
            <w:pPr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3969" w:type="dxa"/>
          </w:tcPr>
          <w:p w:rsidR="007032E1" w:rsidRPr="003C55B1" w:rsidRDefault="007032E1">
            <w:pPr>
              <w:rPr>
                <w:color w:val="0D0D0D" w:themeColor="text1" w:themeTint="F2"/>
                <w:sz w:val="24"/>
                <w:szCs w:val="24"/>
              </w:rPr>
            </w:pPr>
            <w:r w:rsidRPr="003C55B1">
              <w:rPr>
                <w:i/>
                <w:color w:val="0D0D0D" w:themeColor="text1" w:themeTint="F2"/>
              </w:rPr>
              <w:t>Участвовать</w:t>
            </w:r>
            <w:r w:rsidRPr="003C55B1">
              <w:rPr>
                <w:color w:val="0D0D0D" w:themeColor="text1" w:themeTint="F2"/>
              </w:rPr>
              <w:t xml:space="preserve"> в коллективном творч</w:t>
            </w:r>
            <w:r w:rsidRPr="003C55B1">
              <w:rPr>
                <w:color w:val="0D0D0D" w:themeColor="text1" w:themeTint="F2"/>
              </w:rPr>
              <w:t>е</w:t>
            </w:r>
            <w:r w:rsidRPr="003C55B1">
              <w:rPr>
                <w:color w:val="0D0D0D" w:themeColor="text1" w:themeTint="F2"/>
              </w:rPr>
              <w:t>стве при создании объёмно-пространственной композиции.</w:t>
            </w:r>
          </w:p>
          <w:p w:rsidR="007032E1" w:rsidRPr="003C55B1" w:rsidRDefault="007032E1">
            <w:pPr>
              <w:rPr>
                <w:color w:val="0D0D0D" w:themeColor="text1" w:themeTint="F2"/>
              </w:rPr>
            </w:pPr>
            <w:r w:rsidRPr="003C55B1">
              <w:rPr>
                <w:i/>
                <w:color w:val="0D0D0D" w:themeColor="text1" w:themeTint="F2"/>
              </w:rPr>
              <w:t>Осваивать</w:t>
            </w:r>
            <w:r w:rsidRPr="003C55B1">
              <w:rPr>
                <w:color w:val="0D0D0D" w:themeColor="text1" w:themeTint="F2"/>
              </w:rPr>
              <w:t xml:space="preserve"> технологию лепки с пом</w:t>
            </w:r>
            <w:r w:rsidRPr="003C55B1">
              <w:rPr>
                <w:color w:val="0D0D0D" w:themeColor="text1" w:themeTint="F2"/>
              </w:rPr>
              <w:t>о</w:t>
            </w:r>
            <w:r w:rsidRPr="003C55B1">
              <w:rPr>
                <w:color w:val="0D0D0D" w:themeColor="text1" w:themeTint="F2"/>
              </w:rPr>
              <w:t>щью каркаса.</w:t>
            </w:r>
          </w:p>
          <w:p w:rsidR="007032E1" w:rsidRPr="003C55B1" w:rsidRDefault="007032E1">
            <w:pPr>
              <w:rPr>
                <w:color w:val="0D0D0D" w:themeColor="text1" w:themeTint="F2"/>
                <w:sz w:val="24"/>
                <w:szCs w:val="24"/>
              </w:rPr>
            </w:pPr>
            <w:r w:rsidRPr="003C55B1">
              <w:rPr>
                <w:i/>
                <w:color w:val="0D0D0D" w:themeColor="text1" w:themeTint="F2"/>
              </w:rPr>
              <w:t>Передавать</w:t>
            </w:r>
            <w:r w:rsidRPr="003C55B1">
              <w:rPr>
                <w:color w:val="0D0D0D" w:themeColor="text1" w:themeTint="F2"/>
              </w:rPr>
              <w:t xml:space="preserve"> ритм и динамику при со</w:t>
            </w:r>
            <w:r w:rsidRPr="003C55B1">
              <w:rPr>
                <w:color w:val="0D0D0D" w:themeColor="text1" w:themeTint="F2"/>
              </w:rPr>
              <w:t>з</w:t>
            </w:r>
            <w:r w:rsidRPr="003C55B1">
              <w:rPr>
                <w:color w:val="0D0D0D" w:themeColor="text1" w:themeTint="F2"/>
              </w:rPr>
              <w:t>дании художественного образа</w:t>
            </w:r>
          </w:p>
        </w:tc>
      </w:tr>
      <w:tr w:rsidR="003C55B1" w:rsidRPr="003C55B1" w:rsidTr="00977F87">
        <w:tc>
          <w:tcPr>
            <w:tcW w:w="675" w:type="dxa"/>
          </w:tcPr>
          <w:p w:rsidR="007032E1" w:rsidRPr="003C55B1" w:rsidRDefault="007032E1" w:rsidP="00B24C74">
            <w:pPr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  <w:r w:rsidRPr="003C55B1">
              <w:rPr>
                <w:rFonts w:cstheme="minorHAnsi"/>
                <w:color w:val="0D0D0D" w:themeColor="text1" w:themeTint="F2"/>
                <w:sz w:val="20"/>
                <w:szCs w:val="20"/>
              </w:rPr>
              <w:t>15</w:t>
            </w:r>
          </w:p>
        </w:tc>
        <w:tc>
          <w:tcPr>
            <w:tcW w:w="567" w:type="dxa"/>
          </w:tcPr>
          <w:p w:rsidR="007032E1" w:rsidRPr="003C55B1" w:rsidRDefault="007032E1" w:rsidP="00B24C74">
            <w:pPr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  <w:r w:rsidRPr="003C55B1">
              <w:rPr>
                <w:rFonts w:cstheme="minorHAnsi"/>
                <w:color w:val="0D0D0D" w:themeColor="text1" w:themeTint="F2"/>
                <w:sz w:val="20"/>
                <w:szCs w:val="20"/>
              </w:rPr>
              <w:t>15</w:t>
            </w:r>
          </w:p>
        </w:tc>
        <w:tc>
          <w:tcPr>
            <w:tcW w:w="3828" w:type="dxa"/>
            <w:gridSpan w:val="2"/>
          </w:tcPr>
          <w:p w:rsidR="007032E1" w:rsidRPr="003C55B1" w:rsidRDefault="007032E1" w:rsidP="00B24C74">
            <w:pPr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  <w:r w:rsidRPr="003C55B1">
              <w:rPr>
                <w:color w:val="0D0D0D" w:themeColor="text1" w:themeTint="F2"/>
              </w:rPr>
              <w:t>Создание эскизов архитектурных с</w:t>
            </w:r>
            <w:r w:rsidRPr="003C55B1">
              <w:rPr>
                <w:color w:val="0D0D0D" w:themeColor="text1" w:themeTint="F2"/>
              </w:rPr>
              <w:t>о</w:t>
            </w:r>
            <w:r w:rsidRPr="003C55B1">
              <w:rPr>
                <w:color w:val="0D0D0D" w:themeColor="text1" w:themeTint="F2"/>
              </w:rPr>
              <w:t>оружений на основе природных форм в технике рельефа. «Городок, где жил Чиполлино».</w:t>
            </w:r>
          </w:p>
        </w:tc>
        <w:tc>
          <w:tcPr>
            <w:tcW w:w="850" w:type="dxa"/>
          </w:tcPr>
          <w:p w:rsidR="007032E1" w:rsidRPr="003C55B1" w:rsidRDefault="007032E1" w:rsidP="00B24C74">
            <w:pPr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851" w:type="dxa"/>
          </w:tcPr>
          <w:p w:rsidR="007032E1" w:rsidRPr="003C55B1" w:rsidRDefault="007032E1" w:rsidP="00B24C74">
            <w:pPr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3969" w:type="dxa"/>
          </w:tcPr>
          <w:p w:rsidR="007032E1" w:rsidRPr="003C55B1" w:rsidRDefault="007032E1">
            <w:pPr>
              <w:rPr>
                <w:b/>
                <w:color w:val="0D0D0D" w:themeColor="text1" w:themeTint="F2"/>
                <w:sz w:val="24"/>
                <w:szCs w:val="24"/>
              </w:rPr>
            </w:pPr>
            <w:r w:rsidRPr="003C55B1">
              <w:rPr>
                <w:b/>
                <w:color w:val="0D0D0D" w:themeColor="text1" w:themeTint="F2"/>
              </w:rPr>
              <w:t>Декоративно-прикладная деятел</w:t>
            </w:r>
            <w:r w:rsidRPr="003C55B1">
              <w:rPr>
                <w:b/>
                <w:color w:val="0D0D0D" w:themeColor="text1" w:themeTint="F2"/>
              </w:rPr>
              <w:t>ь</w:t>
            </w:r>
            <w:r w:rsidRPr="003C55B1">
              <w:rPr>
                <w:b/>
                <w:color w:val="0D0D0D" w:themeColor="text1" w:themeTint="F2"/>
              </w:rPr>
              <w:t>ность</w:t>
            </w:r>
          </w:p>
          <w:p w:rsidR="007032E1" w:rsidRPr="003C55B1" w:rsidRDefault="007032E1">
            <w:pPr>
              <w:rPr>
                <w:color w:val="0D0D0D" w:themeColor="text1" w:themeTint="F2"/>
              </w:rPr>
            </w:pPr>
            <w:r w:rsidRPr="003C55B1">
              <w:rPr>
                <w:i/>
                <w:color w:val="0D0D0D" w:themeColor="text1" w:themeTint="F2"/>
              </w:rPr>
              <w:t>Создавать</w:t>
            </w:r>
            <w:r w:rsidRPr="003C55B1">
              <w:rPr>
                <w:color w:val="0D0D0D" w:themeColor="text1" w:themeTint="F2"/>
              </w:rPr>
              <w:t xml:space="preserve"> эскизы архитектурных с</w:t>
            </w:r>
            <w:r w:rsidRPr="003C55B1">
              <w:rPr>
                <w:color w:val="0D0D0D" w:themeColor="text1" w:themeTint="F2"/>
              </w:rPr>
              <w:t>о</w:t>
            </w:r>
            <w:r w:rsidRPr="003C55B1">
              <w:rPr>
                <w:color w:val="0D0D0D" w:themeColor="text1" w:themeTint="F2"/>
              </w:rPr>
              <w:t xml:space="preserve">оружений на основе природных форм </w:t>
            </w:r>
          </w:p>
          <w:p w:rsidR="007032E1" w:rsidRPr="003C55B1" w:rsidRDefault="007032E1">
            <w:pPr>
              <w:rPr>
                <w:color w:val="0D0D0D" w:themeColor="text1" w:themeTint="F2"/>
              </w:rPr>
            </w:pPr>
            <w:r w:rsidRPr="003C55B1">
              <w:rPr>
                <w:color w:val="0D0D0D" w:themeColor="text1" w:themeTint="F2"/>
              </w:rPr>
              <w:t>(по описанию в сказках).</w:t>
            </w:r>
          </w:p>
          <w:p w:rsidR="007032E1" w:rsidRPr="003C55B1" w:rsidRDefault="007032E1">
            <w:pPr>
              <w:rPr>
                <w:color w:val="0D0D0D" w:themeColor="text1" w:themeTint="F2"/>
                <w:sz w:val="24"/>
                <w:szCs w:val="24"/>
              </w:rPr>
            </w:pPr>
            <w:r w:rsidRPr="003C55B1">
              <w:rPr>
                <w:i/>
                <w:color w:val="0D0D0D" w:themeColor="text1" w:themeTint="F2"/>
              </w:rPr>
              <w:t>Выражать</w:t>
            </w:r>
            <w:r w:rsidRPr="003C55B1">
              <w:rPr>
                <w:color w:val="0D0D0D" w:themeColor="text1" w:themeTint="F2"/>
              </w:rPr>
              <w:t xml:space="preserve"> замысел в рельефных эск</w:t>
            </w:r>
            <w:r w:rsidRPr="003C55B1">
              <w:rPr>
                <w:color w:val="0D0D0D" w:themeColor="text1" w:themeTint="F2"/>
              </w:rPr>
              <w:t>и</w:t>
            </w:r>
            <w:r w:rsidRPr="003C55B1">
              <w:rPr>
                <w:color w:val="0D0D0D" w:themeColor="text1" w:themeTint="F2"/>
              </w:rPr>
              <w:t>зах. Работа в группах по 3–5 человек</w:t>
            </w:r>
          </w:p>
        </w:tc>
      </w:tr>
      <w:tr w:rsidR="003C55B1" w:rsidRPr="003C55B1" w:rsidTr="00977F87">
        <w:tc>
          <w:tcPr>
            <w:tcW w:w="675" w:type="dxa"/>
          </w:tcPr>
          <w:p w:rsidR="007032E1" w:rsidRPr="003C55B1" w:rsidRDefault="007032E1" w:rsidP="00B24C74">
            <w:pPr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  <w:r w:rsidRPr="003C55B1">
              <w:rPr>
                <w:rFonts w:cstheme="minorHAnsi"/>
                <w:color w:val="0D0D0D" w:themeColor="text1" w:themeTint="F2"/>
                <w:sz w:val="20"/>
                <w:szCs w:val="20"/>
              </w:rPr>
              <w:t>16</w:t>
            </w:r>
          </w:p>
        </w:tc>
        <w:tc>
          <w:tcPr>
            <w:tcW w:w="567" w:type="dxa"/>
          </w:tcPr>
          <w:p w:rsidR="007032E1" w:rsidRPr="003C55B1" w:rsidRDefault="007032E1" w:rsidP="00B24C74">
            <w:pPr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  <w:r w:rsidRPr="003C55B1">
              <w:rPr>
                <w:rFonts w:cstheme="minorHAnsi"/>
                <w:color w:val="0D0D0D" w:themeColor="text1" w:themeTint="F2"/>
                <w:sz w:val="20"/>
                <w:szCs w:val="20"/>
              </w:rPr>
              <w:t>16</w:t>
            </w:r>
          </w:p>
        </w:tc>
        <w:tc>
          <w:tcPr>
            <w:tcW w:w="3828" w:type="dxa"/>
            <w:gridSpan w:val="2"/>
          </w:tcPr>
          <w:p w:rsidR="007032E1" w:rsidRPr="003C55B1" w:rsidRDefault="007032E1" w:rsidP="00B24C74">
            <w:pPr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  <w:r w:rsidRPr="003C55B1">
              <w:rPr>
                <w:color w:val="0D0D0D" w:themeColor="text1" w:themeTint="F2"/>
              </w:rPr>
              <w:t>Равновесие в изображении и выраз</w:t>
            </w:r>
            <w:r w:rsidRPr="003C55B1">
              <w:rPr>
                <w:color w:val="0D0D0D" w:themeColor="text1" w:themeTint="F2"/>
              </w:rPr>
              <w:t>и</w:t>
            </w:r>
            <w:r w:rsidRPr="003C55B1">
              <w:rPr>
                <w:color w:val="0D0D0D" w:themeColor="text1" w:themeTint="F2"/>
              </w:rPr>
              <w:t>тельность формы в декоративн</w:t>
            </w:r>
            <w:r w:rsidR="000A34CF" w:rsidRPr="003C55B1">
              <w:rPr>
                <w:color w:val="0D0D0D" w:themeColor="text1" w:themeTint="F2"/>
              </w:rPr>
              <w:t xml:space="preserve">ом искусстве. Лепка. </w:t>
            </w:r>
            <w:r w:rsidRPr="003C55B1">
              <w:rPr>
                <w:color w:val="0D0D0D" w:themeColor="text1" w:themeTint="F2"/>
              </w:rPr>
              <w:t>Ваза.</w:t>
            </w:r>
          </w:p>
        </w:tc>
        <w:tc>
          <w:tcPr>
            <w:tcW w:w="850" w:type="dxa"/>
          </w:tcPr>
          <w:p w:rsidR="007032E1" w:rsidRPr="003C55B1" w:rsidRDefault="007032E1" w:rsidP="00B24C74">
            <w:pPr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851" w:type="dxa"/>
          </w:tcPr>
          <w:p w:rsidR="007032E1" w:rsidRPr="003C55B1" w:rsidRDefault="007032E1" w:rsidP="00B24C74">
            <w:pPr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3969" w:type="dxa"/>
          </w:tcPr>
          <w:p w:rsidR="007032E1" w:rsidRPr="003C55B1" w:rsidRDefault="007032E1">
            <w:pPr>
              <w:rPr>
                <w:color w:val="0D0D0D" w:themeColor="text1" w:themeTint="F2"/>
                <w:sz w:val="24"/>
                <w:szCs w:val="24"/>
              </w:rPr>
            </w:pPr>
            <w:r w:rsidRPr="003C55B1">
              <w:rPr>
                <w:i/>
                <w:color w:val="0D0D0D" w:themeColor="text1" w:themeTint="F2"/>
              </w:rPr>
              <w:t>Создавать</w:t>
            </w:r>
            <w:r w:rsidRPr="003C55B1">
              <w:rPr>
                <w:color w:val="0D0D0D" w:themeColor="text1" w:themeTint="F2"/>
              </w:rPr>
              <w:t xml:space="preserve"> предметы для интерьера </w:t>
            </w:r>
          </w:p>
          <w:p w:rsidR="007032E1" w:rsidRPr="003C55B1" w:rsidRDefault="007032E1">
            <w:pPr>
              <w:rPr>
                <w:color w:val="0D0D0D" w:themeColor="text1" w:themeTint="F2"/>
              </w:rPr>
            </w:pPr>
            <w:r w:rsidRPr="003C55B1">
              <w:rPr>
                <w:color w:val="0D0D0D" w:themeColor="text1" w:themeTint="F2"/>
              </w:rPr>
              <w:t>с учётом его особенностей.</w:t>
            </w:r>
          </w:p>
          <w:p w:rsidR="007032E1" w:rsidRPr="003C55B1" w:rsidRDefault="007032E1">
            <w:pPr>
              <w:rPr>
                <w:color w:val="0D0D0D" w:themeColor="text1" w:themeTint="F2"/>
              </w:rPr>
            </w:pPr>
            <w:r w:rsidRPr="003C55B1">
              <w:rPr>
                <w:i/>
                <w:color w:val="0D0D0D" w:themeColor="text1" w:themeTint="F2"/>
              </w:rPr>
              <w:t>Передавать</w:t>
            </w:r>
            <w:r w:rsidRPr="003C55B1">
              <w:rPr>
                <w:color w:val="0D0D0D" w:themeColor="text1" w:themeTint="F2"/>
              </w:rPr>
              <w:t xml:space="preserve"> в форме вазы (другого предмета) стилевые особенности и</w:t>
            </w:r>
            <w:r w:rsidRPr="003C55B1">
              <w:rPr>
                <w:color w:val="0D0D0D" w:themeColor="text1" w:themeTint="F2"/>
              </w:rPr>
              <w:t>н</w:t>
            </w:r>
            <w:r w:rsidRPr="003C55B1">
              <w:rPr>
                <w:color w:val="0D0D0D" w:themeColor="text1" w:themeTint="F2"/>
              </w:rPr>
              <w:t>терьера в целом.</w:t>
            </w:r>
          </w:p>
          <w:p w:rsidR="007032E1" w:rsidRPr="003C55B1" w:rsidRDefault="007032E1">
            <w:pPr>
              <w:rPr>
                <w:color w:val="0D0D0D" w:themeColor="text1" w:themeTint="F2"/>
                <w:sz w:val="24"/>
                <w:szCs w:val="24"/>
              </w:rPr>
            </w:pPr>
            <w:r w:rsidRPr="003C55B1">
              <w:rPr>
                <w:i/>
                <w:color w:val="0D0D0D" w:themeColor="text1" w:themeTint="F2"/>
              </w:rPr>
              <w:t>Находить</w:t>
            </w:r>
            <w:r w:rsidRPr="003C55B1">
              <w:rPr>
                <w:color w:val="0D0D0D" w:themeColor="text1" w:themeTint="F2"/>
              </w:rPr>
              <w:t xml:space="preserve"> в поисковых системах И</w:t>
            </w:r>
            <w:r w:rsidRPr="003C55B1">
              <w:rPr>
                <w:color w:val="0D0D0D" w:themeColor="text1" w:themeTint="F2"/>
              </w:rPr>
              <w:t>н</w:t>
            </w:r>
            <w:r w:rsidRPr="003C55B1">
              <w:rPr>
                <w:color w:val="0D0D0D" w:themeColor="text1" w:themeTint="F2"/>
              </w:rPr>
              <w:t>тернета экспозиции в Государственном музее Эрмитаж — вазы, выполненные из камня русскими мастерами</w:t>
            </w:r>
          </w:p>
        </w:tc>
      </w:tr>
      <w:tr w:rsidR="003C55B1" w:rsidRPr="003C55B1" w:rsidTr="00977F87">
        <w:tc>
          <w:tcPr>
            <w:tcW w:w="675" w:type="dxa"/>
          </w:tcPr>
          <w:p w:rsidR="007032E1" w:rsidRPr="003C55B1" w:rsidRDefault="007032E1" w:rsidP="00B24C74">
            <w:pPr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  <w:r w:rsidRPr="003C55B1">
              <w:rPr>
                <w:rFonts w:cstheme="minorHAnsi"/>
                <w:color w:val="0D0D0D" w:themeColor="text1" w:themeTint="F2"/>
                <w:sz w:val="20"/>
                <w:szCs w:val="20"/>
              </w:rPr>
              <w:t>17</w:t>
            </w:r>
          </w:p>
        </w:tc>
        <w:tc>
          <w:tcPr>
            <w:tcW w:w="567" w:type="dxa"/>
          </w:tcPr>
          <w:p w:rsidR="007032E1" w:rsidRPr="003C55B1" w:rsidRDefault="007032E1" w:rsidP="00B24C74">
            <w:pPr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  <w:r w:rsidRPr="003C55B1">
              <w:rPr>
                <w:rFonts w:cstheme="minorHAnsi"/>
                <w:color w:val="0D0D0D" w:themeColor="text1" w:themeTint="F2"/>
                <w:sz w:val="20"/>
                <w:szCs w:val="20"/>
              </w:rPr>
              <w:t>17</w:t>
            </w:r>
          </w:p>
        </w:tc>
        <w:tc>
          <w:tcPr>
            <w:tcW w:w="3828" w:type="dxa"/>
            <w:gridSpan w:val="2"/>
          </w:tcPr>
          <w:p w:rsidR="007032E1" w:rsidRPr="003C55B1" w:rsidRDefault="000A34CF" w:rsidP="000A34CF">
            <w:pPr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  <w:r w:rsidRPr="003C55B1">
              <w:rPr>
                <w:color w:val="0D0D0D" w:themeColor="text1" w:themeTint="F2"/>
              </w:rPr>
              <w:t>Растительные мотивы в искусстве</w:t>
            </w:r>
            <w:r w:rsidR="007032E1" w:rsidRPr="003C55B1">
              <w:rPr>
                <w:color w:val="0D0D0D" w:themeColor="text1" w:themeTint="F2"/>
              </w:rPr>
              <w:t>. «Лесные феи».</w:t>
            </w:r>
          </w:p>
        </w:tc>
        <w:tc>
          <w:tcPr>
            <w:tcW w:w="850" w:type="dxa"/>
          </w:tcPr>
          <w:p w:rsidR="007032E1" w:rsidRPr="003C55B1" w:rsidRDefault="007032E1" w:rsidP="00B24C74">
            <w:pPr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851" w:type="dxa"/>
          </w:tcPr>
          <w:p w:rsidR="007032E1" w:rsidRPr="003C55B1" w:rsidRDefault="007032E1" w:rsidP="00B24C74">
            <w:pPr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3969" w:type="dxa"/>
          </w:tcPr>
          <w:p w:rsidR="007032E1" w:rsidRPr="003C55B1" w:rsidRDefault="007032E1" w:rsidP="007032E1">
            <w:pPr>
              <w:rPr>
                <w:color w:val="0D0D0D" w:themeColor="text1" w:themeTint="F2"/>
              </w:rPr>
            </w:pPr>
            <w:r w:rsidRPr="003C55B1">
              <w:rPr>
                <w:i/>
                <w:color w:val="0D0D0D" w:themeColor="text1" w:themeTint="F2"/>
              </w:rPr>
              <w:t>Создавать</w:t>
            </w:r>
            <w:r w:rsidRPr="003C55B1">
              <w:rPr>
                <w:color w:val="0D0D0D" w:themeColor="text1" w:themeTint="F2"/>
              </w:rPr>
              <w:t xml:space="preserve"> декоративные причудл</w:t>
            </w:r>
            <w:r w:rsidRPr="003C55B1">
              <w:rPr>
                <w:color w:val="0D0D0D" w:themeColor="text1" w:themeTint="F2"/>
              </w:rPr>
              <w:t>и</w:t>
            </w:r>
            <w:r w:rsidRPr="003C55B1">
              <w:rPr>
                <w:color w:val="0D0D0D" w:themeColor="text1" w:themeTint="F2"/>
              </w:rPr>
              <w:t>вые формы по мотивам природных, в том числе на основе иллюстраций, найденных в Интернете.</w:t>
            </w:r>
          </w:p>
          <w:p w:rsidR="007032E1" w:rsidRPr="003C55B1" w:rsidRDefault="007032E1" w:rsidP="007032E1">
            <w:pPr>
              <w:rPr>
                <w:color w:val="0D0D0D" w:themeColor="text1" w:themeTint="F2"/>
              </w:rPr>
            </w:pPr>
            <w:r w:rsidRPr="003C55B1">
              <w:rPr>
                <w:i/>
                <w:color w:val="0D0D0D" w:themeColor="text1" w:themeTint="F2"/>
              </w:rPr>
              <w:t>Привносить</w:t>
            </w:r>
            <w:r w:rsidRPr="003C55B1">
              <w:rPr>
                <w:color w:val="0D0D0D" w:themeColor="text1" w:themeTint="F2"/>
              </w:rPr>
              <w:t xml:space="preserve"> в декоративную композ</w:t>
            </w:r>
            <w:r w:rsidRPr="003C55B1">
              <w:rPr>
                <w:color w:val="0D0D0D" w:themeColor="text1" w:themeTint="F2"/>
              </w:rPr>
              <w:t>и</w:t>
            </w:r>
            <w:r w:rsidRPr="003C55B1">
              <w:rPr>
                <w:color w:val="0D0D0D" w:themeColor="text1" w:themeTint="F2"/>
              </w:rPr>
              <w:t>цию свои представления о красоте и разнообразии форм в природе.</w:t>
            </w:r>
          </w:p>
          <w:p w:rsidR="007032E1" w:rsidRPr="003C55B1" w:rsidRDefault="007032E1" w:rsidP="007032E1">
            <w:pPr>
              <w:rPr>
                <w:color w:val="0D0D0D" w:themeColor="text1" w:themeTint="F2"/>
              </w:rPr>
            </w:pPr>
            <w:r w:rsidRPr="003C55B1">
              <w:rPr>
                <w:i/>
                <w:color w:val="0D0D0D" w:themeColor="text1" w:themeTint="F2"/>
              </w:rPr>
              <w:t>Осваивать</w:t>
            </w:r>
            <w:r w:rsidRPr="003C55B1">
              <w:rPr>
                <w:color w:val="0D0D0D" w:themeColor="text1" w:themeTint="F2"/>
              </w:rPr>
              <w:t xml:space="preserve"> технику бумажной пласт</w:t>
            </w:r>
            <w:r w:rsidRPr="003C55B1">
              <w:rPr>
                <w:color w:val="0D0D0D" w:themeColor="text1" w:themeTint="F2"/>
              </w:rPr>
              <w:t>и</w:t>
            </w:r>
            <w:r w:rsidRPr="003C55B1">
              <w:rPr>
                <w:color w:val="0D0D0D" w:themeColor="text1" w:themeTint="F2"/>
              </w:rPr>
              <w:t>ки</w:t>
            </w:r>
          </w:p>
          <w:p w:rsidR="007032E1" w:rsidRPr="003C55B1" w:rsidRDefault="007032E1" w:rsidP="007032E1">
            <w:pPr>
              <w:rPr>
                <w:color w:val="0D0D0D" w:themeColor="text1" w:themeTint="F2"/>
              </w:rPr>
            </w:pPr>
            <w:r w:rsidRPr="003C55B1">
              <w:rPr>
                <w:i/>
                <w:color w:val="0D0D0D" w:themeColor="text1" w:themeTint="F2"/>
              </w:rPr>
              <w:t>Создавать</w:t>
            </w:r>
            <w:r w:rsidRPr="003C55B1">
              <w:rPr>
                <w:color w:val="0D0D0D" w:themeColor="text1" w:themeTint="F2"/>
              </w:rPr>
              <w:t xml:space="preserve"> эскизы одежды по мотивам растительных (в том числе цветочных) форм.</w:t>
            </w:r>
          </w:p>
          <w:p w:rsidR="007032E1" w:rsidRPr="003C55B1" w:rsidRDefault="007032E1" w:rsidP="007032E1">
            <w:pPr>
              <w:rPr>
                <w:color w:val="0D0D0D" w:themeColor="text1" w:themeTint="F2"/>
              </w:rPr>
            </w:pPr>
            <w:r w:rsidRPr="003C55B1">
              <w:rPr>
                <w:i/>
                <w:color w:val="0D0D0D" w:themeColor="text1" w:themeTint="F2"/>
              </w:rPr>
              <w:t>Выявлять</w:t>
            </w:r>
            <w:r w:rsidRPr="003C55B1">
              <w:rPr>
                <w:color w:val="0D0D0D" w:themeColor="text1" w:themeTint="F2"/>
              </w:rPr>
              <w:t xml:space="preserve"> декоративную форму уз</w:t>
            </w:r>
            <w:r w:rsidRPr="003C55B1">
              <w:rPr>
                <w:color w:val="0D0D0D" w:themeColor="text1" w:themeTint="F2"/>
              </w:rPr>
              <w:t>о</w:t>
            </w:r>
            <w:r w:rsidRPr="003C55B1">
              <w:rPr>
                <w:color w:val="0D0D0D" w:themeColor="text1" w:themeTint="F2"/>
              </w:rPr>
              <w:t>ром и цветом: растительные мотивы народного искусства.</w:t>
            </w:r>
          </w:p>
          <w:p w:rsidR="007032E1" w:rsidRPr="003C55B1" w:rsidRDefault="007032E1" w:rsidP="007032E1">
            <w:pPr>
              <w:rPr>
                <w:color w:val="0D0D0D" w:themeColor="text1" w:themeTint="F2"/>
                <w:sz w:val="24"/>
                <w:szCs w:val="24"/>
              </w:rPr>
            </w:pPr>
            <w:r w:rsidRPr="003C55B1">
              <w:rPr>
                <w:i/>
                <w:color w:val="0D0D0D" w:themeColor="text1" w:themeTint="F2"/>
              </w:rPr>
              <w:t>Находить</w:t>
            </w:r>
            <w:r w:rsidRPr="003C55B1">
              <w:rPr>
                <w:color w:val="0D0D0D" w:themeColor="text1" w:themeTint="F2"/>
              </w:rPr>
              <w:t xml:space="preserve"> в Интернете оригинальные, причудливые формы природных об</w:t>
            </w:r>
            <w:r w:rsidRPr="003C55B1">
              <w:rPr>
                <w:color w:val="0D0D0D" w:themeColor="text1" w:themeTint="F2"/>
              </w:rPr>
              <w:t>ъ</w:t>
            </w:r>
            <w:r w:rsidRPr="003C55B1">
              <w:rPr>
                <w:color w:val="0D0D0D" w:themeColor="text1" w:themeTint="F2"/>
              </w:rPr>
              <w:t xml:space="preserve">ектов, </w:t>
            </w:r>
            <w:r w:rsidRPr="003C55B1">
              <w:rPr>
                <w:i/>
                <w:color w:val="0D0D0D" w:themeColor="text1" w:themeTint="F2"/>
              </w:rPr>
              <w:t>создавать</w:t>
            </w:r>
            <w:r w:rsidRPr="003C55B1">
              <w:rPr>
                <w:color w:val="0D0D0D" w:themeColor="text1" w:themeTint="F2"/>
              </w:rPr>
              <w:t xml:space="preserve"> из них свою колле</w:t>
            </w:r>
            <w:r w:rsidRPr="003C55B1">
              <w:rPr>
                <w:color w:val="0D0D0D" w:themeColor="text1" w:themeTint="F2"/>
              </w:rPr>
              <w:t>к</w:t>
            </w:r>
            <w:r w:rsidRPr="003C55B1">
              <w:rPr>
                <w:color w:val="0D0D0D" w:themeColor="text1" w:themeTint="F2"/>
              </w:rPr>
              <w:t>цию природных форм.</w:t>
            </w:r>
          </w:p>
        </w:tc>
      </w:tr>
      <w:tr w:rsidR="003C55B1" w:rsidRPr="003C55B1" w:rsidTr="00B24C74">
        <w:tc>
          <w:tcPr>
            <w:tcW w:w="10740" w:type="dxa"/>
            <w:gridSpan w:val="7"/>
          </w:tcPr>
          <w:p w:rsidR="00616C7F" w:rsidRPr="003C55B1" w:rsidRDefault="00616C7F" w:rsidP="00662366">
            <w:pPr>
              <w:jc w:val="center"/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  <w:r w:rsidRPr="003C55B1">
              <w:rPr>
                <w:b/>
                <w:color w:val="0D0D0D" w:themeColor="text1" w:themeTint="F2"/>
              </w:rPr>
              <w:t>Развитие фантазии и воображения (11 часов)</w:t>
            </w:r>
          </w:p>
        </w:tc>
      </w:tr>
      <w:tr w:rsidR="003C55B1" w:rsidRPr="003C55B1" w:rsidTr="00977F87">
        <w:tc>
          <w:tcPr>
            <w:tcW w:w="675" w:type="dxa"/>
          </w:tcPr>
          <w:p w:rsidR="006C3C8C" w:rsidRPr="003C55B1" w:rsidRDefault="006C3C8C" w:rsidP="00B24C74">
            <w:pPr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  <w:r w:rsidRPr="003C55B1">
              <w:rPr>
                <w:rFonts w:cstheme="minorHAnsi"/>
                <w:color w:val="0D0D0D" w:themeColor="text1" w:themeTint="F2"/>
                <w:sz w:val="20"/>
                <w:szCs w:val="20"/>
              </w:rPr>
              <w:t>18</w:t>
            </w:r>
          </w:p>
        </w:tc>
        <w:tc>
          <w:tcPr>
            <w:tcW w:w="567" w:type="dxa"/>
          </w:tcPr>
          <w:p w:rsidR="006C3C8C" w:rsidRPr="003C55B1" w:rsidRDefault="006C3C8C" w:rsidP="00B24C74">
            <w:pPr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  <w:r w:rsidRPr="003C55B1">
              <w:rPr>
                <w:rFonts w:cstheme="minorHAnsi"/>
                <w:color w:val="0D0D0D" w:themeColor="text1" w:themeTint="F2"/>
                <w:sz w:val="20"/>
                <w:szCs w:val="20"/>
              </w:rPr>
              <w:t>1</w:t>
            </w:r>
          </w:p>
        </w:tc>
        <w:tc>
          <w:tcPr>
            <w:tcW w:w="3828" w:type="dxa"/>
            <w:gridSpan w:val="2"/>
          </w:tcPr>
          <w:p w:rsidR="006C3C8C" w:rsidRPr="003C55B1" w:rsidRDefault="006C3C8C" w:rsidP="000A34CF">
            <w:pPr>
              <w:tabs>
                <w:tab w:val="left" w:pos="1314"/>
              </w:tabs>
              <w:rPr>
                <w:color w:val="0D0D0D" w:themeColor="text1" w:themeTint="F2"/>
                <w:sz w:val="24"/>
                <w:szCs w:val="24"/>
              </w:rPr>
            </w:pPr>
            <w:r w:rsidRPr="003C55B1">
              <w:rPr>
                <w:color w:val="0D0D0D" w:themeColor="text1" w:themeTint="F2"/>
              </w:rPr>
              <w:t xml:space="preserve"> Раскрытие взаимосвязи элементов в композиции. Цветовое богатство о</w:t>
            </w:r>
            <w:r w:rsidRPr="003C55B1">
              <w:rPr>
                <w:color w:val="0D0D0D" w:themeColor="text1" w:themeTint="F2"/>
              </w:rPr>
              <w:t>т</w:t>
            </w:r>
            <w:r w:rsidRPr="003C55B1">
              <w:rPr>
                <w:color w:val="0D0D0D" w:themeColor="text1" w:themeTint="F2"/>
              </w:rPr>
              <w:t xml:space="preserve">тенков в живописи. </w:t>
            </w:r>
          </w:p>
        </w:tc>
        <w:tc>
          <w:tcPr>
            <w:tcW w:w="850" w:type="dxa"/>
          </w:tcPr>
          <w:p w:rsidR="006C3C8C" w:rsidRPr="003C55B1" w:rsidRDefault="006C3C8C" w:rsidP="00B24C74">
            <w:pPr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851" w:type="dxa"/>
          </w:tcPr>
          <w:p w:rsidR="006C3C8C" w:rsidRPr="003C55B1" w:rsidRDefault="006C3C8C" w:rsidP="00B24C74">
            <w:pPr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3969" w:type="dxa"/>
          </w:tcPr>
          <w:p w:rsidR="006C3C8C" w:rsidRPr="003C55B1" w:rsidRDefault="006C3C8C" w:rsidP="00B24C74">
            <w:pPr>
              <w:rPr>
                <w:color w:val="0D0D0D" w:themeColor="text1" w:themeTint="F2"/>
              </w:rPr>
            </w:pPr>
            <w:r w:rsidRPr="003C55B1">
              <w:rPr>
                <w:b/>
                <w:color w:val="0D0D0D" w:themeColor="text1" w:themeTint="F2"/>
              </w:rPr>
              <w:t>Работа на плоскости</w:t>
            </w:r>
            <w:r w:rsidRPr="003C55B1">
              <w:rPr>
                <w:b/>
                <w:color w:val="0D0D0D" w:themeColor="text1" w:themeTint="F2"/>
              </w:rPr>
              <w:cr/>
            </w:r>
            <w:r w:rsidRPr="003C55B1">
              <w:rPr>
                <w:i/>
                <w:color w:val="0D0D0D" w:themeColor="text1" w:themeTint="F2"/>
              </w:rPr>
              <w:t>Улавливать</w:t>
            </w:r>
            <w:r w:rsidRPr="003C55B1">
              <w:rPr>
                <w:color w:val="0D0D0D" w:themeColor="text1" w:themeTint="F2"/>
              </w:rPr>
              <w:t xml:space="preserve"> настроение и ритм муз</w:t>
            </w:r>
            <w:r w:rsidRPr="003C55B1">
              <w:rPr>
                <w:color w:val="0D0D0D" w:themeColor="text1" w:themeTint="F2"/>
              </w:rPr>
              <w:t>ы</w:t>
            </w:r>
            <w:r w:rsidRPr="003C55B1">
              <w:rPr>
                <w:color w:val="0D0D0D" w:themeColor="text1" w:themeTint="F2"/>
              </w:rPr>
              <w:t>кального и поэтического произведения и </w:t>
            </w:r>
            <w:r w:rsidRPr="003C55B1">
              <w:rPr>
                <w:i/>
                <w:color w:val="0D0D0D" w:themeColor="text1" w:themeTint="F2"/>
              </w:rPr>
              <w:t>передавать</w:t>
            </w:r>
            <w:r w:rsidRPr="003C55B1">
              <w:rPr>
                <w:color w:val="0D0D0D" w:themeColor="text1" w:themeTint="F2"/>
              </w:rPr>
              <w:t xml:space="preserve"> их графическими сре</w:t>
            </w:r>
            <w:r w:rsidRPr="003C55B1">
              <w:rPr>
                <w:color w:val="0D0D0D" w:themeColor="text1" w:themeTint="F2"/>
              </w:rPr>
              <w:t>д</w:t>
            </w:r>
            <w:r w:rsidRPr="003C55B1">
              <w:rPr>
                <w:color w:val="0D0D0D" w:themeColor="text1" w:themeTint="F2"/>
              </w:rPr>
              <w:lastRenderedPageBreak/>
              <w:t>ствами.</w:t>
            </w:r>
            <w:r w:rsidRPr="003C55B1">
              <w:rPr>
                <w:color w:val="0D0D0D" w:themeColor="text1" w:themeTint="F2"/>
              </w:rPr>
              <w:cr/>
            </w:r>
            <w:r w:rsidRPr="003C55B1">
              <w:rPr>
                <w:i/>
                <w:color w:val="0D0D0D" w:themeColor="text1" w:themeTint="F2"/>
              </w:rPr>
              <w:t>Определять</w:t>
            </w:r>
            <w:r w:rsidRPr="003C55B1">
              <w:rPr>
                <w:color w:val="0D0D0D" w:themeColor="text1" w:themeTint="F2"/>
              </w:rPr>
              <w:t xml:space="preserve"> и </w:t>
            </w:r>
            <w:r w:rsidRPr="003C55B1">
              <w:rPr>
                <w:i/>
                <w:color w:val="0D0D0D" w:themeColor="text1" w:themeTint="F2"/>
              </w:rPr>
              <w:t>передавать</w:t>
            </w:r>
            <w:r w:rsidRPr="003C55B1">
              <w:rPr>
                <w:color w:val="0D0D0D" w:themeColor="text1" w:themeTint="F2"/>
              </w:rPr>
              <w:t xml:space="preserve"> настро</w:t>
            </w:r>
            <w:r w:rsidRPr="003C55B1">
              <w:rPr>
                <w:color w:val="0D0D0D" w:themeColor="text1" w:themeTint="F2"/>
              </w:rPr>
              <w:t>е</w:t>
            </w:r>
            <w:r w:rsidRPr="003C55B1">
              <w:rPr>
                <w:color w:val="0D0D0D" w:themeColor="text1" w:themeTint="F2"/>
              </w:rPr>
              <w:t>ние, использовать цветовое разноо</w:t>
            </w:r>
            <w:r w:rsidRPr="003C55B1">
              <w:rPr>
                <w:color w:val="0D0D0D" w:themeColor="text1" w:themeTint="F2"/>
              </w:rPr>
              <w:t>б</w:t>
            </w:r>
            <w:r w:rsidRPr="003C55B1">
              <w:rPr>
                <w:color w:val="0D0D0D" w:themeColor="text1" w:themeTint="F2"/>
              </w:rPr>
              <w:t>разие оттенков.</w:t>
            </w:r>
          </w:p>
          <w:p w:rsidR="006C3C8C" w:rsidRPr="003C55B1" w:rsidRDefault="006C3C8C" w:rsidP="00B24C74">
            <w:pPr>
              <w:rPr>
                <w:color w:val="0D0D0D" w:themeColor="text1" w:themeTint="F2"/>
              </w:rPr>
            </w:pPr>
            <w:r w:rsidRPr="003C55B1">
              <w:rPr>
                <w:i/>
                <w:color w:val="0D0D0D" w:themeColor="text1" w:themeTint="F2"/>
              </w:rPr>
              <w:t>Акцентировать</w:t>
            </w:r>
            <w:r w:rsidRPr="003C55B1">
              <w:rPr>
                <w:color w:val="0D0D0D" w:themeColor="text1" w:themeTint="F2"/>
              </w:rPr>
              <w:t xml:space="preserve"> внимание на комп</w:t>
            </w:r>
            <w:r w:rsidRPr="003C55B1">
              <w:rPr>
                <w:color w:val="0D0D0D" w:themeColor="text1" w:themeTint="F2"/>
              </w:rPr>
              <w:t>о</w:t>
            </w:r>
            <w:r w:rsidRPr="003C55B1">
              <w:rPr>
                <w:color w:val="0D0D0D" w:themeColor="text1" w:themeTint="F2"/>
              </w:rPr>
              <w:t>зиционном центре и ритмическом из</w:t>
            </w:r>
            <w:r w:rsidRPr="003C55B1">
              <w:rPr>
                <w:color w:val="0D0D0D" w:themeColor="text1" w:themeTint="F2"/>
              </w:rPr>
              <w:t>о</w:t>
            </w:r>
            <w:r w:rsidRPr="003C55B1">
              <w:rPr>
                <w:color w:val="0D0D0D" w:themeColor="text1" w:themeTint="F2"/>
              </w:rPr>
              <w:t>бражении пятен и линий</w:t>
            </w:r>
          </w:p>
        </w:tc>
      </w:tr>
      <w:tr w:rsidR="003C55B1" w:rsidRPr="003C55B1" w:rsidTr="00977F87">
        <w:tc>
          <w:tcPr>
            <w:tcW w:w="675" w:type="dxa"/>
          </w:tcPr>
          <w:p w:rsidR="006C3C8C" w:rsidRPr="003C55B1" w:rsidRDefault="006C3C8C" w:rsidP="00B24C74">
            <w:pPr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  <w:r w:rsidRPr="003C55B1">
              <w:rPr>
                <w:rFonts w:cstheme="minorHAnsi"/>
                <w:color w:val="0D0D0D" w:themeColor="text1" w:themeTint="F2"/>
                <w:sz w:val="20"/>
                <w:szCs w:val="20"/>
              </w:rPr>
              <w:lastRenderedPageBreak/>
              <w:t xml:space="preserve"> 19</w:t>
            </w:r>
          </w:p>
        </w:tc>
        <w:tc>
          <w:tcPr>
            <w:tcW w:w="567" w:type="dxa"/>
          </w:tcPr>
          <w:p w:rsidR="006C3C8C" w:rsidRPr="003C55B1" w:rsidRDefault="006C3C8C" w:rsidP="00B24C74">
            <w:pPr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  <w:r w:rsidRPr="003C55B1">
              <w:rPr>
                <w:rFonts w:cstheme="minorHAnsi"/>
                <w:color w:val="0D0D0D" w:themeColor="text1" w:themeTint="F2"/>
                <w:sz w:val="20"/>
                <w:szCs w:val="20"/>
              </w:rPr>
              <w:t>2</w:t>
            </w:r>
          </w:p>
        </w:tc>
        <w:tc>
          <w:tcPr>
            <w:tcW w:w="3828" w:type="dxa"/>
            <w:gridSpan w:val="2"/>
          </w:tcPr>
          <w:p w:rsidR="006C3C8C" w:rsidRPr="003C55B1" w:rsidRDefault="006C3C8C">
            <w:pPr>
              <w:tabs>
                <w:tab w:val="left" w:pos="1314"/>
              </w:tabs>
              <w:rPr>
                <w:color w:val="0D0D0D" w:themeColor="text1" w:themeTint="F2"/>
                <w:sz w:val="24"/>
                <w:szCs w:val="24"/>
              </w:rPr>
            </w:pPr>
            <w:r w:rsidRPr="003C55B1">
              <w:rPr>
                <w:color w:val="0D0D0D" w:themeColor="text1" w:themeTint="F2"/>
              </w:rPr>
              <w:t xml:space="preserve"> Зарождение замысла на основе предложенной темы. </w:t>
            </w:r>
            <w:r w:rsidR="007833CC" w:rsidRPr="003C55B1">
              <w:rPr>
                <w:color w:val="0D0D0D" w:themeColor="text1" w:themeTint="F2"/>
              </w:rPr>
              <w:t>«Унылое и р</w:t>
            </w:r>
            <w:r w:rsidR="007833CC" w:rsidRPr="003C55B1">
              <w:rPr>
                <w:color w:val="0D0D0D" w:themeColor="text1" w:themeTint="F2"/>
              </w:rPr>
              <w:t>а</w:t>
            </w:r>
            <w:r w:rsidR="007833CC" w:rsidRPr="003C55B1">
              <w:rPr>
                <w:color w:val="0D0D0D" w:themeColor="text1" w:themeTint="F2"/>
              </w:rPr>
              <w:t>достное».</w:t>
            </w:r>
          </w:p>
        </w:tc>
        <w:tc>
          <w:tcPr>
            <w:tcW w:w="850" w:type="dxa"/>
          </w:tcPr>
          <w:p w:rsidR="006C3C8C" w:rsidRPr="003C55B1" w:rsidRDefault="006C3C8C" w:rsidP="00B24C74">
            <w:pPr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851" w:type="dxa"/>
          </w:tcPr>
          <w:p w:rsidR="006C3C8C" w:rsidRPr="003C55B1" w:rsidRDefault="006C3C8C" w:rsidP="00B24C74">
            <w:pPr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3969" w:type="dxa"/>
          </w:tcPr>
          <w:p w:rsidR="006C3C8C" w:rsidRPr="003C55B1" w:rsidRDefault="006C3C8C" w:rsidP="00B24C74">
            <w:pPr>
              <w:rPr>
                <w:color w:val="0D0D0D" w:themeColor="text1" w:themeTint="F2"/>
              </w:rPr>
            </w:pPr>
            <w:r w:rsidRPr="003C55B1">
              <w:rPr>
                <w:i/>
                <w:color w:val="0D0D0D" w:themeColor="text1" w:themeTint="F2"/>
              </w:rPr>
              <w:t>Передавать</w:t>
            </w:r>
            <w:r w:rsidRPr="003C55B1">
              <w:rPr>
                <w:color w:val="0D0D0D" w:themeColor="text1" w:themeTint="F2"/>
              </w:rPr>
              <w:t xml:space="preserve"> индивидуальную манеру письма.</w:t>
            </w:r>
          </w:p>
          <w:p w:rsidR="006C3C8C" w:rsidRPr="003C55B1" w:rsidRDefault="006C3C8C" w:rsidP="00B24C74">
            <w:pPr>
              <w:rPr>
                <w:color w:val="0D0D0D" w:themeColor="text1" w:themeTint="F2"/>
              </w:rPr>
            </w:pPr>
            <w:r w:rsidRPr="003C55B1">
              <w:rPr>
                <w:i/>
                <w:color w:val="0D0D0D" w:themeColor="text1" w:themeTint="F2"/>
              </w:rPr>
              <w:t>Понимать</w:t>
            </w:r>
            <w:r w:rsidRPr="003C55B1">
              <w:rPr>
                <w:color w:val="0D0D0D" w:themeColor="text1" w:themeTint="F2"/>
              </w:rPr>
              <w:t xml:space="preserve"> и </w:t>
            </w:r>
            <w:r w:rsidRPr="003C55B1">
              <w:rPr>
                <w:i/>
                <w:color w:val="0D0D0D" w:themeColor="text1" w:themeTint="F2"/>
              </w:rPr>
              <w:t>передавать</w:t>
            </w:r>
            <w:r w:rsidRPr="003C55B1">
              <w:rPr>
                <w:color w:val="0D0D0D" w:themeColor="text1" w:themeTint="F2"/>
              </w:rPr>
              <w:t xml:space="preserve"> контрастные отношения в разных пространствах с помощью цвета, линии, штриха, в том числе в технике компьютерной граф</w:t>
            </w:r>
            <w:r w:rsidRPr="003C55B1">
              <w:rPr>
                <w:color w:val="0D0D0D" w:themeColor="text1" w:themeTint="F2"/>
              </w:rPr>
              <w:t>и</w:t>
            </w:r>
            <w:r w:rsidRPr="003C55B1">
              <w:rPr>
                <w:color w:val="0D0D0D" w:themeColor="text1" w:themeTint="F2"/>
              </w:rPr>
              <w:t>ки</w:t>
            </w:r>
          </w:p>
        </w:tc>
      </w:tr>
      <w:tr w:rsidR="003C55B1" w:rsidRPr="003C55B1" w:rsidTr="00977F87">
        <w:tc>
          <w:tcPr>
            <w:tcW w:w="675" w:type="dxa"/>
          </w:tcPr>
          <w:p w:rsidR="006C3C8C" w:rsidRPr="003C55B1" w:rsidRDefault="006C3C8C" w:rsidP="00B24C74">
            <w:pPr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  <w:r w:rsidRPr="003C55B1">
              <w:rPr>
                <w:rFonts w:cstheme="minorHAnsi"/>
                <w:color w:val="0D0D0D" w:themeColor="text1" w:themeTint="F2"/>
                <w:sz w:val="20"/>
                <w:szCs w:val="20"/>
              </w:rPr>
              <w:t>20</w:t>
            </w:r>
          </w:p>
        </w:tc>
        <w:tc>
          <w:tcPr>
            <w:tcW w:w="567" w:type="dxa"/>
          </w:tcPr>
          <w:p w:rsidR="006C3C8C" w:rsidRPr="003C55B1" w:rsidRDefault="006C3C8C" w:rsidP="00B24C74">
            <w:pPr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  <w:r w:rsidRPr="003C55B1">
              <w:rPr>
                <w:rFonts w:cstheme="minorHAnsi"/>
                <w:color w:val="0D0D0D" w:themeColor="text1" w:themeTint="F2"/>
                <w:sz w:val="20"/>
                <w:szCs w:val="20"/>
              </w:rPr>
              <w:t>3</w:t>
            </w:r>
          </w:p>
        </w:tc>
        <w:tc>
          <w:tcPr>
            <w:tcW w:w="3828" w:type="dxa"/>
            <w:gridSpan w:val="2"/>
          </w:tcPr>
          <w:p w:rsidR="006C3C8C" w:rsidRPr="003C55B1" w:rsidRDefault="006C3C8C" w:rsidP="000A34CF">
            <w:pPr>
              <w:tabs>
                <w:tab w:val="left" w:pos="1314"/>
              </w:tabs>
              <w:rPr>
                <w:color w:val="0D0D0D" w:themeColor="text1" w:themeTint="F2"/>
                <w:sz w:val="24"/>
                <w:szCs w:val="24"/>
              </w:rPr>
            </w:pPr>
            <w:r w:rsidRPr="003C55B1">
              <w:rPr>
                <w:color w:val="0D0D0D" w:themeColor="text1" w:themeTint="F2"/>
              </w:rPr>
              <w:t xml:space="preserve"> Разнообразие художественно-выразительного языка различных и</w:t>
            </w:r>
            <w:r w:rsidRPr="003C55B1">
              <w:rPr>
                <w:color w:val="0D0D0D" w:themeColor="text1" w:themeTint="F2"/>
              </w:rPr>
              <w:t>с</w:t>
            </w:r>
            <w:r w:rsidRPr="003C55B1">
              <w:rPr>
                <w:color w:val="0D0D0D" w:themeColor="text1" w:themeTint="F2"/>
              </w:rPr>
              <w:t xml:space="preserve">кусств. </w:t>
            </w:r>
          </w:p>
        </w:tc>
        <w:tc>
          <w:tcPr>
            <w:tcW w:w="850" w:type="dxa"/>
          </w:tcPr>
          <w:p w:rsidR="006C3C8C" w:rsidRPr="003C55B1" w:rsidRDefault="006C3C8C" w:rsidP="00B24C74">
            <w:pPr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851" w:type="dxa"/>
          </w:tcPr>
          <w:p w:rsidR="006C3C8C" w:rsidRPr="003C55B1" w:rsidRDefault="006C3C8C" w:rsidP="00B24C74">
            <w:pPr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3969" w:type="dxa"/>
          </w:tcPr>
          <w:p w:rsidR="006C3C8C" w:rsidRPr="003C55B1" w:rsidRDefault="006C3C8C" w:rsidP="00B24C74">
            <w:pPr>
              <w:rPr>
                <w:color w:val="0D0D0D" w:themeColor="text1" w:themeTint="F2"/>
              </w:rPr>
            </w:pPr>
            <w:r w:rsidRPr="003C55B1">
              <w:rPr>
                <w:i/>
                <w:color w:val="0D0D0D" w:themeColor="text1" w:themeTint="F2"/>
              </w:rPr>
              <w:t>Определять</w:t>
            </w:r>
            <w:r w:rsidRPr="003C55B1">
              <w:rPr>
                <w:color w:val="0D0D0D" w:themeColor="text1" w:themeTint="F2"/>
              </w:rPr>
              <w:t xml:space="preserve"> характер и форму творч</w:t>
            </w:r>
            <w:r w:rsidRPr="003C55B1">
              <w:rPr>
                <w:color w:val="0D0D0D" w:themeColor="text1" w:themeTint="F2"/>
              </w:rPr>
              <w:t>е</w:t>
            </w:r>
            <w:r w:rsidRPr="003C55B1">
              <w:rPr>
                <w:color w:val="0D0D0D" w:themeColor="text1" w:themeTint="F2"/>
              </w:rPr>
              <w:t>ской работы на основе предложенной темы.</w:t>
            </w:r>
          </w:p>
          <w:p w:rsidR="006C3C8C" w:rsidRPr="003C55B1" w:rsidRDefault="006C3C8C" w:rsidP="00B24C74">
            <w:pPr>
              <w:rPr>
                <w:color w:val="0D0D0D" w:themeColor="text1" w:themeTint="F2"/>
              </w:rPr>
            </w:pPr>
            <w:r w:rsidRPr="003C55B1">
              <w:rPr>
                <w:i/>
                <w:color w:val="0D0D0D" w:themeColor="text1" w:themeTint="F2"/>
              </w:rPr>
              <w:t>Находить</w:t>
            </w:r>
            <w:r w:rsidRPr="003C55B1">
              <w:rPr>
                <w:color w:val="0D0D0D" w:themeColor="text1" w:themeTint="F2"/>
              </w:rPr>
              <w:t xml:space="preserve"> индивидуальную манеру изображения. </w:t>
            </w:r>
            <w:r w:rsidRPr="003C55B1">
              <w:rPr>
                <w:i/>
                <w:color w:val="0D0D0D" w:themeColor="text1" w:themeTint="F2"/>
              </w:rPr>
              <w:t>Передавать</w:t>
            </w:r>
            <w:r w:rsidRPr="003C55B1">
              <w:rPr>
                <w:color w:val="0D0D0D" w:themeColor="text1" w:themeTint="F2"/>
              </w:rPr>
              <w:t xml:space="preserve"> смысловую зависимость между элементами из</w:t>
            </w:r>
            <w:r w:rsidRPr="003C55B1">
              <w:rPr>
                <w:color w:val="0D0D0D" w:themeColor="text1" w:themeTint="F2"/>
              </w:rPr>
              <w:t>о</w:t>
            </w:r>
            <w:r w:rsidRPr="003C55B1">
              <w:rPr>
                <w:color w:val="0D0D0D" w:themeColor="text1" w:themeTint="F2"/>
              </w:rPr>
              <w:t>бражения: выбором формата, мат</w:t>
            </w:r>
            <w:r w:rsidRPr="003C55B1">
              <w:rPr>
                <w:color w:val="0D0D0D" w:themeColor="text1" w:themeTint="F2"/>
              </w:rPr>
              <w:t>е</w:t>
            </w:r>
            <w:r w:rsidRPr="003C55B1">
              <w:rPr>
                <w:color w:val="0D0D0D" w:themeColor="text1" w:themeTint="F2"/>
              </w:rPr>
              <w:t>риала изображения</w:t>
            </w:r>
          </w:p>
        </w:tc>
      </w:tr>
      <w:tr w:rsidR="003C55B1" w:rsidRPr="003C55B1" w:rsidTr="00977F87">
        <w:tc>
          <w:tcPr>
            <w:tcW w:w="675" w:type="dxa"/>
          </w:tcPr>
          <w:p w:rsidR="006C3C8C" w:rsidRPr="003C55B1" w:rsidRDefault="006C3C8C" w:rsidP="00B24C74">
            <w:pPr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  <w:r w:rsidRPr="003C55B1">
              <w:rPr>
                <w:rFonts w:cstheme="minorHAnsi"/>
                <w:color w:val="0D0D0D" w:themeColor="text1" w:themeTint="F2"/>
                <w:sz w:val="20"/>
                <w:szCs w:val="20"/>
              </w:rPr>
              <w:t>21</w:t>
            </w:r>
          </w:p>
        </w:tc>
        <w:tc>
          <w:tcPr>
            <w:tcW w:w="567" w:type="dxa"/>
          </w:tcPr>
          <w:p w:rsidR="006C3C8C" w:rsidRPr="003C55B1" w:rsidRDefault="006C3C8C" w:rsidP="00B24C74">
            <w:pPr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  <w:r w:rsidRPr="003C55B1">
              <w:rPr>
                <w:rFonts w:cstheme="minorHAnsi"/>
                <w:color w:val="0D0D0D" w:themeColor="text1" w:themeTint="F2"/>
                <w:sz w:val="20"/>
                <w:szCs w:val="20"/>
              </w:rPr>
              <w:t>4</w:t>
            </w:r>
          </w:p>
        </w:tc>
        <w:tc>
          <w:tcPr>
            <w:tcW w:w="3828" w:type="dxa"/>
            <w:gridSpan w:val="2"/>
          </w:tcPr>
          <w:p w:rsidR="006C3C8C" w:rsidRPr="003C55B1" w:rsidRDefault="006C3C8C" w:rsidP="000A34CF">
            <w:pPr>
              <w:tabs>
                <w:tab w:val="left" w:pos="1314"/>
              </w:tabs>
              <w:rPr>
                <w:color w:val="0D0D0D" w:themeColor="text1" w:themeTint="F2"/>
                <w:sz w:val="24"/>
                <w:szCs w:val="24"/>
              </w:rPr>
            </w:pPr>
            <w:r w:rsidRPr="003C55B1">
              <w:rPr>
                <w:color w:val="0D0D0D" w:themeColor="text1" w:themeTint="F2"/>
              </w:rPr>
              <w:t>Взаимосвязь содержания художес</w:t>
            </w:r>
            <w:r w:rsidRPr="003C55B1">
              <w:rPr>
                <w:color w:val="0D0D0D" w:themeColor="text1" w:themeTint="F2"/>
              </w:rPr>
              <w:t>т</w:t>
            </w:r>
            <w:r w:rsidRPr="003C55B1">
              <w:rPr>
                <w:color w:val="0D0D0D" w:themeColor="text1" w:themeTint="F2"/>
              </w:rPr>
              <w:t>венного произведения и иллюстр</w:t>
            </w:r>
            <w:r w:rsidRPr="003C55B1">
              <w:rPr>
                <w:color w:val="0D0D0D" w:themeColor="text1" w:themeTint="F2"/>
              </w:rPr>
              <w:t>а</w:t>
            </w:r>
            <w:r w:rsidRPr="003C55B1">
              <w:rPr>
                <w:color w:val="0D0D0D" w:themeColor="text1" w:themeTint="F2"/>
              </w:rPr>
              <w:t xml:space="preserve">ции. </w:t>
            </w:r>
          </w:p>
        </w:tc>
        <w:tc>
          <w:tcPr>
            <w:tcW w:w="850" w:type="dxa"/>
          </w:tcPr>
          <w:p w:rsidR="006C3C8C" w:rsidRPr="003C55B1" w:rsidRDefault="006C3C8C" w:rsidP="00B24C74">
            <w:pPr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851" w:type="dxa"/>
          </w:tcPr>
          <w:p w:rsidR="006C3C8C" w:rsidRPr="003C55B1" w:rsidRDefault="006C3C8C" w:rsidP="00B24C74">
            <w:pPr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3969" w:type="dxa"/>
          </w:tcPr>
          <w:p w:rsidR="006C3C8C" w:rsidRPr="003C55B1" w:rsidRDefault="006C3C8C" w:rsidP="00B24C74">
            <w:pPr>
              <w:rPr>
                <w:color w:val="0D0D0D" w:themeColor="text1" w:themeTint="F2"/>
              </w:rPr>
            </w:pPr>
            <w:r w:rsidRPr="003C55B1">
              <w:rPr>
                <w:i/>
                <w:color w:val="0D0D0D" w:themeColor="text1" w:themeTint="F2"/>
              </w:rPr>
              <w:t>Передавать</w:t>
            </w:r>
            <w:r w:rsidRPr="003C55B1">
              <w:rPr>
                <w:color w:val="0D0D0D" w:themeColor="text1" w:themeTint="F2"/>
              </w:rPr>
              <w:t xml:space="preserve"> содержание художес</w:t>
            </w:r>
            <w:r w:rsidRPr="003C55B1">
              <w:rPr>
                <w:color w:val="0D0D0D" w:themeColor="text1" w:themeTint="F2"/>
              </w:rPr>
              <w:t>т</w:t>
            </w:r>
            <w:r w:rsidRPr="003C55B1">
              <w:rPr>
                <w:color w:val="0D0D0D" w:themeColor="text1" w:themeTint="F2"/>
              </w:rPr>
              <w:t>венного произведения в графической иллюстрации.</w:t>
            </w:r>
            <w:r w:rsidRPr="003C55B1">
              <w:rPr>
                <w:color w:val="0D0D0D" w:themeColor="text1" w:themeTint="F2"/>
              </w:rPr>
              <w:cr/>
            </w:r>
            <w:r w:rsidRPr="003C55B1">
              <w:rPr>
                <w:i/>
                <w:color w:val="0D0D0D" w:themeColor="text1" w:themeTint="F2"/>
              </w:rPr>
              <w:t>Выделять</w:t>
            </w:r>
            <w:r w:rsidRPr="003C55B1">
              <w:rPr>
                <w:color w:val="0D0D0D" w:themeColor="text1" w:themeTint="F2"/>
              </w:rPr>
              <w:t xml:space="preserve"> композиционный центр и содержательный смысл произведения в изображении.</w:t>
            </w:r>
          </w:p>
          <w:p w:rsidR="006C3C8C" w:rsidRPr="003C55B1" w:rsidRDefault="006C3C8C" w:rsidP="00B24C74">
            <w:pPr>
              <w:rPr>
                <w:color w:val="0D0D0D" w:themeColor="text1" w:themeTint="F2"/>
              </w:rPr>
            </w:pPr>
            <w:r w:rsidRPr="003C55B1">
              <w:rPr>
                <w:i/>
                <w:color w:val="0D0D0D" w:themeColor="text1" w:themeTint="F2"/>
              </w:rPr>
              <w:t>Создавать</w:t>
            </w:r>
            <w:r w:rsidRPr="003C55B1">
              <w:rPr>
                <w:color w:val="0D0D0D" w:themeColor="text1" w:themeTint="F2"/>
              </w:rPr>
              <w:t xml:space="preserve"> коллективную книжку-раскраску</w:t>
            </w:r>
          </w:p>
        </w:tc>
      </w:tr>
      <w:tr w:rsidR="003C55B1" w:rsidRPr="003C55B1" w:rsidTr="00977F87">
        <w:tc>
          <w:tcPr>
            <w:tcW w:w="675" w:type="dxa"/>
          </w:tcPr>
          <w:p w:rsidR="006C3C8C" w:rsidRPr="003C55B1" w:rsidRDefault="006C3C8C" w:rsidP="00B24C74">
            <w:pPr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  <w:r w:rsidRPr="003C55B1">
              <w:rPr>
                <w:rFonts w:cstheme="minorHAnsi"/>
                <w:color w:val="0D0D0D" w:themeColor="text1" w:themeTint="F2"/>
                <w:sz w:val="20"/>
                <w:szCs w:val="20"/>
              </w:rPr>
              <w:t>22</w:t>
            </w:r>
          </w:p>
        </w:tc>
        <w:tc>
          <w:tcPr>
            <w:tcW w:w="567" w:type="dxa"/>
          </w:tcPr>
          <w:p w:rsidR="006C3C8C" w:rsidRPr="003C55B1" w:rsidRDefault="006C3C8C" w:rsidP="00B24C74">
            <w:pPr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  <w:r w:rsidRPr="003C55B1">
              <w:rPr>
                <w:rFonts w:cstheme="minorHAnsi"/>
                <w:color w:val="0D0D0D" w:themeColor="text1" w:themeTint="F2"/>
                <w:sz w:val="20"/>
                <w:szCs w:val="20"/>
              </w:rPr>
              <w:t>5</w:t>
            </w:r>
          </w:p>
        </w:tc>
        <w:tc>
          <w:tcPr>
            <w:tcW w:w="3828" w:type="dxa"/>
            <w:gridSpan w:val="2"/>
          </w:tcPr>
          <w:p w:rsidR="006C3C8C" w:rsidRPr="003C55B1" w:rsidRDefault="006C3C8C" w:rsidP="007833CC">
            <w:pPr>
              <w:tabs>
                <w:tab w:val="left" w:pos="1314"/>
              </w:tabs>
              <w:rPr>
                <w:color w:val="0D0D0D" w:themeColor="text1" w:themeTint="F2"/>
                <w:sz w:val="24"/>
                <w:szCs w:val="24"/>
              </w:rPr>
            </w:pPr>
            <w:r w:rsidRPr="003C55B1">
              <w:rPr>
                <w:color w:val="0D0D0D" w:themeColor="text1" w:themeTint="F2"/>
              </w:rPr>
              <w:t xml:space="preserve"> Взаимосвязь содержания книги с и</w:t>
            </w:r>
            <w:r w:rsidRPr="003C55B1">
              <w:rPr>
                <w:color w:val="0D0D0D" w:themeColor="text1" w:themeTint="F2"/>
              </w:rPr>
              <w:t>л</w:t>
            </w:r>
            <w:r w:rsidRPr="003C55B1">
              <w:rPr>
                <w:color w:val="0D0D0D" w:themeColor="text1" w:themeTint="F2"/>
              </w:rPr>
              <w:t xml:space="preserve">люстрациями и художественным оформлением шрифта текста. </w:t>
            </w:r>
            <w:r w:rsidR="007833CC" w:rsidRPr="003C55B1">
              <w:rPr>
                <w:color w:val="0D0D0D" w:themeColor="text1" w:themeTint="F2"/>
              </w:rPr>
              <w:t>Созд</w:t>
            </w:r>
            <w:r w:rsidR="007833CC" w:rsidRPr="003C55B1">
              <w:rPr>
                <w:color w:val="0D0D0D" w:themeColor="text1" w:themeTint="F2"/>
              </w:rPr>
              <w:t>а</w:t>
            </w:r>
            <w:r w:rsidR="007833CC" w:rsidRPr="003C55B1">
              <w:rPr>
                <w:color w:val="0D0D0D" w:themeColor="text1" w:themeTint="F2"/>
              </w:rPr>
              <w:t>ние коллективного алфавита.</w:t>
            </w:r>
          </w:p>
        </w:tc>
        <w:tc>
          <w:tcPr>
            <w:tcW w:w="850" w:type="dxa"/>
          </w:tcPr>
          <w:p w:rsidR="006C3C8C" w:rsidRPr="003C55B1" w:rsidRDefault="006C3C8C" w:rsidP="00B24C74">
            <w:pPr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851" w:type="dxa"/>
          </w:tcPr>
          <w:p w:rsidR="006C3C8C" w:rsidRPr="003C55B1" w:rsidRDefault="006C3C8C" w:rsidP="00B24C74">
            <w:pPr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3969" w:type="dxa"/>
          </w:tcPr>
          <w:p w:rsidR="006C3C8C" w:rsidRPr="003C55B1" w:rsidRDefault="006C3C8C" w:rsidP="00B24C74">
            <w:pPr>
              <w:rPr>
                <w:color w:val="0D0D0D" w:themeColor="text1" w:themeTint="F2"/>
              </w:rPr>
            </w:pPr>
            <w:r w:rsidRPr="003C55B1">
              <w:rPr>
                <w:i/>
                <w:color w:val="0D0D0D" w:themeColor="text1" w:themeTint="F2"/>
              </w:rPr>
              <w:t>Соотносить</w:t>
            </w:r>
            <w:r w:rsidRPr="003C55B1">
              <w:rPr>
                <w:color w:val="0D0D0D" w:themeColor="text1" w:themeTint="F2"/>
              </w:rPr>
              <w:t xml:space="preserve"> содержание книги с и</w:t>
            </w:r>
            <w:r w:rsidRPr="003C55B1">
              <w:rPr>
                <w:color w:val="0D0D0D" w:themeColor="text1" w:themeTint="F2"/>
              </w:rPr>
              <w:t>л</w:t>
            </w:r>
            <w:r w:rsidRPr="003C55B1">
              <w:rPr>
                <w:color w:val="0D0D0D" w:themeColor="text1" w:themeTint="F2"/>
              </w:rPr>
              <w:t>люстрациями и художественным оформлением шрифта текста.</w:t>
            </w:r>
          </w:p>
          <w:p w:rsidR="006C3C8C" w:rsidRPr="003C55B1" w:rsidRDefault="006C3C8C" w:rsidP="00B24C74">
            <w:pPr>
              <w:rPr>
                <w:color w:val="0D0D0D" w:themeColor="text1" w:themeTint="F2"/>
              </w:rPr>
            </w:pPr>
            <w:r w:rsidRPr="003C55B1">
              <w:rPr>
                <w:i/>
                <w:color w:val="0D0D0D" w:themeColor="text1" w:themeTint="F2"/>
              </w:rPr>
              <w:t>Создавать</w:t>
            </w:r>
            <w:r w:rsidRPr="003C55B1">
              <w:rPr>
                <w:color w:val="0D0D0D" w:themeColor="text1" w:themeTint="F2"/>
              </w:rPr>
              <w:t xml:space="preserve"> свои буквицы для сказо</w:t>
            </w:r>
            <w:r w:rsidRPr="003C55B1">
              <w:rPr>
                <w:color w:val="0D0D0D" w:themeColor="text1" w:themeTint="F2"/>
              </w:rPr>
              <w:t>ч</w:t>
            </w:r>
            <w:r w:rsidRPr="003C55B1">
              <w:rPr>
                <w:color w:val="0D0D0D" w:themeColor="text1" w:themeTint="F2"/>
              </w:rPr>
              <w:t>ных произведений; оригинальные з</w:t>
            </w:r>
            <w:r w:rsidRPr="003C55B1">
              <w:rPr>
                <w:color w:val="0D0D0D" w:themeColor="text1" w:themeTint="F2"/>
              </w:rPr>
              <w:t>а</w:t>
            </w:r>
            <w:r w:rsidRPr="003C55B1">
              <w:rPr>
                <w:color w:val="0D0D0D" w:themeColor="text1" w:themeTint="F2"/>
              </w:rPr>
              <w:t xml:space="preserve">главные буквы своего имени; </w:t>
            </w:r>
            <w:r w:rsidRPr="003C55B1">
              <w:rPr>
                <w:i/>
                <w:color w:val="0D0D0D" w:themeColor="text1" w:themeTint="F2"/>
              </w:rPr>
              <w:t>перед</w:t>
            </w:r>
            <w:r w:rsidRPr="003C55B1">
              <w:rPr>
                <w:i/>
                <w:color w:val="0D0D0D" w:themeColor="text1" w:themeTint="F2"/>
              </w:rPr>
              <w:t>а</w:t>
            </w:r>
            <w:r w:rsidRPr="003C55B1">
              <w:rPr>
                <w:i/>
                <w:color w:val="0D0D0D" w:themeColor="text1" w:themeTint="F2"/>
              </w:rPr>
              <w:t>вать</w:t>
            </w:r>
            <w:r w:rsidRPr="003C55B1">
              <w:rPr>
                <w:color w:val="0D0D0D" w:themeColor="text1" w:themeTint="F2"/>
              </w:rPr>
              <w:t xml:space="preserve"> в образе буквы собственный х</w:t>
            </w:r>
            <w:r w:rsidRPr="003C55B1">
              <w:rPr>
                <w:color w:val="0D0D0D" w:themeColor="text1" w:themeTint="F2"/>
              </w:rPr>
              <w:t>а</w:t>
            </w:r>
            <w:r w:rsidRPr="003C55B1">
              <w:rPr>
                <w:color w:val="0D0D0D" w:themeColor="text1" w:themeTint="F2"/>
              </w:rPr>
              <w:t>рактер и интересы</w:t>
            </w:r>
          </w:p>
        </w:tc>
      </w:tr>
      <w:tr w:rsidR="003C55B1" w:rsidRPr="003C55B1" w:rsidTr="00977F87">
        <w:tc>
          <w:tcPr>
            <w:tcW w:w="675" w:type="dxa"/>
          </w:tcPr>
          <w:p w:rsidR="006C3C8C" w:rsidRPr="003C55B1" w:rsidRDefault="006C3C8C" w:rsidP="00B24C74">
            <w:pPr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  <w:r w:rsidRPr="003C55B1">
              <w:rPr>
                <w:rFonts w:cstheme="minorHAnsi"/>
                <w:color w:val="0D0D0D" w:themeColor="text1" w:themeTint="F2"/>
                <w:sz w:val="20"/>
                <w:szCs w:val="20"/>
              </w:rPr>
              <w:t>23</w:t>
            </w:r>
          </w:p>
        </w:tc>
        <w:tc>
          <w:tcPr>
            <w:tcW w:w="567" w:type="dxa"/>
          </w:tcPr>
          <w:p w:rsidR="006C3C8C" w:rsidRPr="003C55B1" w:rsidRDefault="006C3C8C" w:rsidP="00B24C74">
            <w:pPr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  <w:r w:rsidRPr="003C55B1">
              <w:rPr>
                <w:rFonts w:cstheme="minorHAnsi"/>
                <w:color w:val="0D0D0D" w:themeColor="text1" w:themeTint="F2"/>
                <w:sz w:val="20"/>
                <w:szCs w:val="20"/>
              </w:rPr>
              <w:t>6</w:t>
            </w:r>
          </w:p>
        </w:tc>
        <w:tc>
          <w:tcPr>
            <w:tcW w:w="3828" w:type="dxa"/>
            <w:gridSpan w:val="2"/>
          </w:tcPr>
          <w:p w:rsidR="006C3C8C" w:rsidRPr="003C55B1" w:rsidRDefault="006C3C8C" w:rsidP="000A34CF">
            <w:pPr>
              <w:tabs>
                <w:tab w:val="left" w:pos="1314"/>
              </w:tabs>
              <w:rPr>
                <w:color w:val="0D0D0D" w:themeColor="text1" w:themeTint="F2"/>
                <w:sz w:val="24"/>
                <w:szCs w:val="24"/>
              </w:rPr>
            </w:pPr>
            <w:r w:rsidRPr="003C55B1">
              <w:rPr>
                <w:color w:val="0D0D0D" w:themeColor="text1" w:themeTint="F2"/>
              </w:rPr>
              <w:t xml:space="preserve">Художник в театре. Заочная экскурсия в театр. </w:t>
            </w:r>
          </w:p>
        </w:tc>
        <w:tc>
          <w:tcPr>
            <w:tcW w:w="850" w:type="dxa"/>
          </w:tcPr>
          <w:p w:rsidR="006C3C8C" w:rsidRPr="003C55B1" w:rsidRDefault="006C3C8C" w:rsidP="00B24C74">
            <w:pPr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851" w:type="dxa"/>
          </w:tcPr>
          <w:p w:rsidR="006C3C8C" w:rsidRPr="003C55B1" w:rsidRDefault="006C3C8C" w:rsidP="00B24C74">
            <w:pPr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3969" w:type="dxa"/>
          </w:tcPr>
          <w:p w:rsidR="006C3C8C" w:rsidRPr="003C55B1" w:rsidRDefault="006C3C8C" w:rsidP="00B24C74">
            <w:pPr>
              <w:rPr>
                <w:color w:val="0D0D0D" w:themeColor="text1" w:themeTint="F2"/>
              </w:rPr>
            </w:pPr>
            <w:r w:rsidRPr="003C55B1">
              <w:rPr>
                <w:b/>
                <w:color w:val="0D0D0D" w:themeColor="text1" w:themeTint="F2"/>
              </w:rPr>
              <w:t>Работа в объёме и пространстве</w:t>
            </w:r>
            <w:r w:rsidRPr="003C55B1">
              <w:rPr>
                <w:b/>
                <w:color w:val="0D0D0D" w:themeColor="text1" w:themeTint="F2"/>
              </w:rPr>
              <w:cr/>
            </w:r>
            <w:r w:rsidRPr="003C55B1">
              <w:rPr>
                <w:i/>
                <w:color w:val="0D0D0D" w:themeColor="text1" w:themeTint="F2"/>
              </w:rPr>
              <w:t>Создавать</w:t>
            </w:r>
            <w:r w:rsidRPr="003C55B1">
              <w:rPr>
                <w:color w:val="0D0D0D" w:themeColor="text1" w:themeTint="F2"/>
              </w:rPr>
              <w:t xml:space="preserve"> сюжетные объёмно-пространственные композиции по м</w:t>
            </w:r>
            <w:r w:rsidRPr="003C55B1">
              <w:rPr>
                <w:color w:val="0D0D0D" w:themeColor="text1" w:themeTint="F2"/>
              </w:rPr>
              <w:t>о</w:t>
            </w:r>
            <w:r w:rsidRPr="003C55B1">
              <w:rPr>
                <w:color w:val="0D0D0D" w:themeColor="text1" w:themeTint="F2"/>
              </w:rPr>
              <w:t>тивам театральной постановки.</w:t>
            </w:r>
            <w:r w:rsidRPr="003C55B1">
              <w:rPr>
                <w:color w:val="0D0D0D" w:themeColor="text1" w:themeTint="F2"/>
              </w:rPr>
              <w:cr/>
            </w:r>
            <w:r w:rsidRPr="003C55B1">
              <w:rPr>
                <w:i/>
                <w:color w:val="0D0D0D" w:themeColor="text1" w:themeTint="F2"/>
              </w:rPr>
              <w:t>Оформлять</w:t>
            </w:r>
            <w:r w:rsidRPr="003C55B1">
              <w:rPr>
                <w:color w:val="0D0D0D" w:themeColor="text1" w:themeTint="F2"/>
              </w:rPr>
              <w:t xml:space="preserve"> сцену к спектаклю (игр</w:t>
            </w:r>
            <w:r w:rsidRPr="003C55B1">
              <w:rPr>
                <w:color w:val="0D0D0D" w:themeColor="text1" w:themeTint="F2"/>
              </w:rPr>
              <w:t>о</w:t>
            </w:r>
            <w:r w:rsidRPr="003C55B1">
              <w:rPr>
                <w:color w:val="0D0D0D" w:themeColor="text1" w:themeTint="F2"/>
              </w:rPr>
              <w:t>вому или кукольному).</w:t>
            </w:r>
          </w:p>
          <w:p w:rsidR="006C3C8C" w:rsidRPr="003C55B1" w:rsidRDefault="006C3C8C" w:rsidP="00B24C74">
            <w:pPr>
              <w:rPr>
                <w:color w:val="0D0D0D" w:themeColor="text1" w:themeTint="F2"/>
              </w:rPr>
            </w:pPr>
            <w:r w:rsidRPr="003C55B1">
              <w:rPr>
                <w:i/>
                <w:color w:val="0D0D0D" w:themeColor="text1" w:themeTint="F2"/>
              </w:rPr>
              <w:t>Уметь работать</w:t>
            </w:r>
            <w:r w:rsidRPr="003C55B1">
              <w:rPr>
                <w:color w:val="0D0D0D" w:themeColor="text1" w:themeTint="F2"/>
              </w:rPr>
              <w:t xml:space="preserve"> в коллективе, ра</w:t>
            </w:r>
            <w:r w:rsidRPr="003C55B1">
              <w:rPr>
                <w:color w:val="0D0D0D" w:themeColor="text1" w:themeTint="F2"/>
              </w:rPr>
              <w:t>с</w:t>
            </w:r>
            <w:r w:rsidRPr="003C55B1">
              <w:rPr>
                <w:color w:val="0D0D0D" w:themeColor="text1" w:themeTint="F2"/>
              </w:rPr>
              <w:t>пределять обязанности</w:t>
            </w:r>
          </w:p>
        </w:tc>
      </w:tr>
      <w:tr w:rsidR="003C55B1" w:rsidRPr="003C55B1" w:rsidTr="00977F87">
        <w:tc>
          <w:tcPr>
            <w:tcW w:w="675" w:type="dxa"/>
          </w:tcPr>
          <w:p w:rsidR="006C3C8C" w:rsidRPr="003C55B1" w:rsidRDefault="006C3C8C" w:rsidP="00B24C74">
            <w:pPr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  <w:r w:rsidRPr="003C55B1">
              <w:rPr>
                <w:rFonts w:cstheme="minorHAnsi"/>
                <w:color w:val="0D0D0D" w:themeColor="text1" w:themeTint="F2"/>
                <w:sz w:val="20"/>
                <w:szCs w:val="20"/>
              </w:rPr>
              <w:t>24</w:t>
            </w:r>
          </w:p>
        </w:tc>
        <w:tc>
          <w:tcPr>
            <w:tcW w:w="567" w:type="dxa"/>
          </w:tcPr>
          <w:p w:rsidR="006C3C8C" w:rsidRPr="003C55B1" w:rsidRDefault="006C3C8C" w:rsidP="00B24C74">
            <w:pPr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  <w:r w:rsidRPr="003C55B1">
              <w:rPr>
                <w:rFonts w:cstheme="minorHAnsi"/>
                <w:color w:val="0D0D0D" w:themeColor="text1" w:themeTint="F2"/>
                <w:sz w:val="20"/>
                <w:szCs w:val="20"/>
              </w:rPr>
              <w:t>7</w:t>
            </w:r>
          </w:p>
        </w:tc>
        <w:tc>
          <w:tcPr>
            <w:tcW w:w="3828" w:type="dxa"/>
            <w:gridSpan w:val="2"/>
          </w:tcPr>
          <w:p w:rsidR="006C3C8C" w:rsidRPr="003C55B1" w:rsidRDefault="000A34CF" w:rsidP="000A34CF">
            <w:pPr>
              <w:tabs>
                <w:tab w:val="left" w:pos="1314"/>
              </w:tabs>
              <w:rPr>
                <w:color w:val="0D0D0D" w:themeColor="text1" w:themeTint="F2"/>
                <w:sz w:val="24"/>
                <w:szCs w:val="24"/>
              </w:rPr>
            </w:pPr>
            <w:r w:rsidRPr="003C55B1">
              <w:rPr>
                <w:color w:val="0D0D0D" w:themeColor="text1" w:themeTint="F2"/>
              </w:rPr>
              <w:t xml:space="preserve"> Создание  сказочного</w:t>
            </w:r>
            <w:r w:rsidR="006C3C8C" w:rsidRPr="003C55B1">
              <w:rPr>
                <w:color w:val="0D0D0D" w:themeColor="text1" w:themeTint="F2"/>
              </w:rPr>
              <w:t xml:space="preserve"> игрово</w:t>
            </w:r>
            <w:r w:rsidRPr="003C55B1">
              <w:rPr>
                <w:color w:val="0D0D0D" w:themeColor="text1" w:themeTint="F2"/>
              </w:rPr>
              <w:t xml:space="preserve">го </w:t>
            </w:r>
            <w:r w:rsidR="006C3C8C" w:rsidRPr="003C55B1">
              <w:rPr>
                <w:color w:val="0D0D0D" w:themeColor="text1" w:themeTint="F2"/>
              </w:rPr>
              <w:t>эск</w:t>
            </w:r>
            <w:r w:rsidR="006C3C8C" w:rsidRPr="003C55B1">
              <w:rPr>
                <w:color w:val="0D0D0D" w:themeColor="text1" w:themeTint="F2"/>
              </w:rPr>
              <w:t>и</w:t>
            </w:r>
            <w:r w:rsidR="006C3C8C" w:rsidRPr="003C55B1">
              <w:rPr>
                <w:color w:val="0D0D0D" w:themeColor="text1" w:themeTint="F2"/>
              </w:rPr>
              <w:t>за</w:t>
            </w:r>
            <w:r w:rsidR="007833CC" w:rsidRPr="003C55B1">
              <w:rPr>
                <w:color w:val="0D0D0D" w:themeColor="text1" w:themeTint="F2"/>
              </w:rPr>
              <w:t>. «Архитектура в стране снов — д</w:t>
            </w:r>
            <w:r w:rsidR="007833CC" w:rsidRPr="003C55B1">
              <w:rPr>
                <w:color w:val="0D0D0D" w:themeColor="text1" w:themeTint="F2"/>
              </w:rPr>
              <w:t>о</w:t>
            </w:r>
            <w:r w:rsidR="007833CC" w:rsidRPr="003C55B1">
              <w:rPr>
                <w:color w:val="0D0D0D" w:themeColor="text1" w:themeTint="F2"/>
              </w:rPr>
              <w:t>мик, в котором живёт твой сон».</w:t>
            </w:r>
          </w:p>
        </w:tc>
        <w:tc>
          <w:tcPr>
            <w:tcW w:w="850" w:type="dxa"/>
          </w:tcPr>
          <w:p w:rsidR="006C3C8C" w:rsidRPr="003C55B1" w:rsidRDefault="006C3C8C" w:rsidP="00B24C74">
            <w:pPr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851" w:type="dxa"/>
          </w:tcPr>
          <w:p w:rsidR="006C3C8C" w:rsidRPr="003C55B1" w:rsidRDefault="006C3C8C" w:rsidP="00B24C74">
            <w:pPr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3969" w:type="dxa"/>
          </w:tcPr>
          <w:p w:rsidR="006C3C8C" w:rsidRPr="003C55B1" w:rsidRDefault="006C3C8C" w:rsidP="00B24C74">
            <w:pPr>
              <w:rPr>
                <w:color w:val="0D0D0D" w:themeColor="text1" w:themeTint="F2"/>
              </w:rPr>
            </w:pPr>
            <w:r w:rsidRPr="003C55B1">
              <w:rPr>
                <w:i/>
                <w:color w:val="0D0D0D" w:themeColor="text1" w:themeTint="F2"/>
              </w:rPr>
              <w:t>Коллективно создавать</w:t>
            </w:r>
            <w:r w:rsidRPr="003C55B1">
              <w:rPr>
                <w:color w:val="0D0D0D" w:themeColor="text1" w:themeTint="F2"/>
              </w:rPr>
              <w:t xml:space="preserve"> необычное (сказочное) игровое пространство (р</w:t>
            </w:r>
            <w:r w:rsidRPr="003C55B1">
              <w:rPr>
                <w:color w:val="0D0D0D" w:themeColor="text1" w:themeTint="F2"/>
              </w:rPr>
              <w:t>е</w:t>
            </w:r>
            <w:r w:rsidRPr="003C55B1">
              <w:rPr>
                <w:color w:val="0D0D0D" w:themeColor="text1" w:themeTint="F2"/>
              </w:rPr>
              <w:t>альное или в эскизе), оформление уголка в классе, сцены.</w:t>
            </w:r>
            <w:r w:rsidRPr="003C55B1">
              <w:rPr>
                <w:color w:val="0D0D0D" w:themeColor="text1" w:themeTint="F2"/>
              </w:rPr>
              <w:cr/>
            </w:r>
            <w:r w:rsidRPr="003C55B1">
              <w:rPr>
                <w:i/>
                <w:color w:val="0D0D0D" w:themeColor="text1" w:themeTint="F2"/>
              </w:rPr>
              <w:t>Применять</w:t>
            </w:r>
            <w:r w:rsidRPr="003C55B1">
              <w:rPr>
                <w:color w:val="0D0D0D" w:themeColor="text1" w:themeTint="F2"/>
              </w:rPr>
              <w:t xml:space="preserve"> разнообразные художес</w:t>
            </w:r>
            <w:r w:rsidRPr="003C55B1">
              <w:rPr>
                <w:color w:val="0D0D0D" w:themeColor="text1" w:themeTint="F2"/>
              </w:rPr>
              <w:t>т</w:t>
            </w:r>
            <w:r w:rsidRPr="003C55B1">
              <w:rPr>
                <w:color w:val="0D0D0D" w:themeColor="text1" w:themeTint="F2"/>
              </w:rPr>
              <w:t>венные материалы для осуществления замысла.</w:t>
            </w:r>
            <w:r w:rsidRPr="003C55B1">
              <w:rPr>
                <w:color w:val="0D0D0D" w:themeColor="text1" w:themeTint="F2"/>
              </w:rPr>
              <w:cr/>
            </w:r>
            <w:r w:rsidRPr="003C55B1">
              <w:rPr>
                <w:i/>
                <w:color w:val="0D0D0D" w:themeColor="text1" w:themeTint="F2"/>
              </w:rPr>
              <w:t>Уметь работать</w:t>
            </w:r>
            <w:r w:rsidRPr="003C55B1">
              <w:rPr>
                <w:color w:val="0D0D0D" w:themeColor="text1" w:themeTint="F2"/>
              </w:rPr>
              <w:t xml:space="preserve"> в ситуации колле</w:t>
            </w:r>
            <w:r w:rsidRPr="003C55B1">
              <w:rPr>
                <w:color w:val="0D0D0D" w:themeColor="text1" w:themeTint="F2"/>
              </w:rPr>
              <w:t>к</w:t>
            </w:r>
            <w:r w:rsidRPr="003C55B1">
              <w:rPr>
                <w:color w:val="0D0D0D" w:themeColor="text1" w:themeTint="F2"/>
              </w:rPr>
              <w:t>тивного сотворчества.</w:t>
            </w:r>
          </w:p>
          <w:p w:rsidR="006C3C8C" w:rsidRPr="003C55B1" w:rsidRDefault="006C3C8C" w:rsidP="00B24C74">
            <w:pPr>
              <w:rPr>
                <w:color w:val="0D0D0D" w:themeColor="text1" w:themeTint="F2"/>
              </w:rPr>
            </w:pPr>
            <w:r w:rsidRPr="003C55B1">
              <w:rPr>
                <w:i/>
                <w:color w:val="0D0D0D" w:themeColor="text1" w:themeTint="F2"/>
              </w:rPr>
              <w:t>Применять</w:t>
            </w:r>
            <w:r w:rsidRPr="003C55B1">
              <w:rPr>
                <w:color w:val="0D0D0D" w:themeColor="text1" w:themeTint="F2"/>
              </w:rPr>
              <w:t xml:space="preserve"> музыкальный материал для передачи настроения и эстетич</w:t>
            </w:r>
            <w:r w:rsidRPr="003C55B1">
              <w:rPr>
                <w:color w:val="0D0D0D" w:themeColor="text1" w:themeTint="F2"/>
              </w:rPr>
              <w:t>е</w:t>
            </w:r>
            <w:r w:rsidRPr="003C55B1">
              <w:rPr>
                <w:color w:val="0D0D0D" w:themeColor="text1" w:themeTint="F2"/>
              </w:rPr>
              <w:lastRenderedPageBreak/>
              <w:t>ского образа пространства</w:t>
            </w:r>
          </w:p>
        </w:tc>
      </w:tr>
      <w:tr w:rsidR="003C55B1" w:rsidRPr="003C55B1" w:rsidTr="00977F87">
        <w:tc>
          <w:tcPr>
            <w:tcW w:w="675" w:type="dxa"/>
          </w:tcPr>
          <w:p w:rsidR="006C3C8C" w:rsidRPr="003C55B1" w:rsidRDefault="006C3C8C" w:rsidP="00B24C74">
            <w:pPr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  <w:r w:rsidRPr="003C55B1">
              <w:rPr>
                <w:rFonts w:cstheme="minorHAnsi"/>
                <w:color w:val="0D0D0D" w:themeColor="text1" w:themeTint="F2"/>
                <w:sz w:val="20"/>
                <w:szCs w:val="20"/>
              </w:rPr>
              <w:lastRenderedPageBreak/>
              <w:t>25</w:t>
            </w:r>
          </w:p>
        </w:tc>
        <w:tc>
          <w:tcPr>
            <w:tcW w:w="567" w:type="dxa"/>
          </w:tcPr>
          <w:p w:rsidR="006C3C8C" w:rsidRPr="003C55B1" w:rsidRDefault="006C3C8C" w:rsidP="00B24C74">
            <w:pPr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  <w:r w:rsidRPr="003C55B1">
              <w:rPr>
                <w:rFonts w:cstheme="minorHAnsi"/>
                <w:color w:val="0D0D0D" w:themeColor="text1" w:themeTint="F2"/>
                <w:sz w:val="20"/>
                <w:szCs w:val="20"/>
              </w:rPr>
              <w:t>8</w:t>
            </w:r>
          </w:p>
        </w:tc>
        <w:tc>
          <w:tcPr>
            <w:tcW w:w="3828" w:type="dxa"/>
            <w:gridSpan w:val="2"/>
          </w:tcPr>
          <w:p w:rsidR="006C3C8C" w:rsidRPr="003C55B1" w:rsidRDefault="006C3C8C" w:rsidP="00B24C74">
            <w:pPr>
              <w:tabs>
                <w:tab w:val="left" w:pos="1314"/>
              </w:tabs>
              <w:rPr>
                <w:color w:val="0D0D0D" w:themeColor="text1" w:themeTint="F2"/>
                <w:sz w:val="24"/>
                <w:szCs w:val="24"/>
              </w:rPr>
            </w:pPr>
            <w:r w:rsidRPr="003C55B1">
              <w:rPr>
                <w:color w:val="0D0D0D" w:themeColor="text1" w:themeTint="F2"/>
              </w:rPr>
              <w:t>Украшение формы декоративными элементами</w:t>
            </w:r>
            <w:r w:rsidR="000A34CF" w:rsidRPr="003C55B1">
              <w:rPr>
                <w:color w:val="0D0D0D" w:themeColor="text1" w:themeTint="F2"/>
              </w:rPr>
              <w:t xml:space="preserve">. Лепка. </w:t>
            </w:r>
            <w:r w:rsidR="00B24C74" w:rsidRPr="003C55B1">
              <w:rPr>
                <w:color w:val="0D0D0D" w:themeColor="text1" w:themeTint="F2"/>
              </w:rPr>
              <w:t>«Три кувшина: торжественный, грустный, озорной»</w:t>
            </w:r>
          </w:p>
        </w:tc>
        <w:tc>
          <w:tcPr>
            <w:tcW w:w="850" w:type="dxa"/>
          </w:tcPr>
          <w:p w:rsidR="006C3C8C" w:rsidRPr="003C55B1" w:rsidRDefault="006C3C8C" w:rsidP="00B24C74">
            <w:pPr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851" w:type="dxa"/>
          </w:tcPr>
          <w:p w:rsidR="006C3C8C" w:rsidRPr="003C55B1" w:rsidRDefault="006C3C8C" w:rsidP="00B24C74">
            <w:pPr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3969" w:type="dxa"/>
          </w:tcPr>
          <w:p w:rsidR="006C3C8C" w:rsidRPr="003C55B1" w:rsidRDefault="006C3C8C" w:rsidP="00B24C74">
            <w:pPr>
              <w:rPr>
                <w:color w:val="0D0D0D" w:themeColor="text1" w:themeTint="F2"/>
              </w:rPr>
            </w:pPr>
            <w:r w:rsidRPr="003C55B1">
              <w:rPr>
                <w:b/>
                <w:color w:val="0D0D0D" w:themeColor="text1" w:themeTint="F2"/>
              </w:rPr>
              <w:t>Декоративно-прикладная деятел</w:t>
            </w:r>
            <w:r w:rsidRPr="003C55B1">
              <w:rPr>
                <w:b/>
                <w:color w:val="0D0D0D" w:themeColor="text1" w:themeTint="F2"/>
              </w:rPr>
              <w:t>ь</w:t>
            </w:r>
            <w:r w:rsidRPr="003C55B1">
              <w:rPr>
                <w:b/>
                <w:color w:val="0D0D0D" w:themeColor="text1" w:themeTint="F2"/>
              </w:rPr>
              <w:t>ность</w:t>
            </w:r>
            <w:r w:rsidRPr="003C55B1">
              <w:rPr>
                <w:b/>
                <w:color w:val="0D0D0D" w:themeColor="text1" w:themeTint="F2"/>
              </w:rPr>
              <w:cr/>
            </w:r>
            <w:r w:rsidRPr="003C55B1">
              <w:rPr>
                <w:i/>
                <w:color w:val="0D0D0D" w:themeColor="text1" w:themeTint="F2"/>
              </w:rPr>
              <w:t>Представлять</w:t>
            </w:r>
            <w:r w:rsidRPr="003C55B1">
              <w:rPr>
                <w:color w:val="0D0D0D" w:themeColor="text1" w:themeTint="F2"/>
              </w:rPr>
              <w:t xml:space="preserve"> особенности декор</w:t>
            </w:r>
            <w:r w:rsidRPr="003C55B1">
              <w:rPr>
                <w:color w:val="0D0D0D" w:themeColor="text1" w:themeTint="F2"/>
              </w:rPr>
              <w:t>а</w:t>
            </w:r>
            <w:r w:rsidRPr="003C55B1">
              <w:rPr>
                <w:color w:val="0D0D0D" w:themeColor="text1" w:themeTint="F2"/>
              </w:rPr>
              <w:t>тивной формы, её условный характер.</w:t>
            </w:r>
            <w:r w:rsidRPr="003C55B1">
              <w:rPr>
                <w:color w:val="0D0D0D" w:themeColor="text1" w:themeTint="F2"/>
              </w:rPr>
              <w:cr/>
            </w:r>
            <w:r w:rsidRPr="003C55B1">
              <w:rPr>
                <w:i/>
                <w:color w:val="0D0D0D" w:themeColor="text1" w:themeTint="F2"/>
              </w:rPr>
              <w:t>Передавать</w:t>
            </w:r>
            <w:r w:rsidRPr="003C55B1">
              <w:rPr>
                <w:color w:val="0D0D0D" w:themeColor="text1" w:themeTint="F2"/>
              </w:rPr>
              <w:t xml:space="preserve"> в объёмной декоративной форме настроение.</w:t>
            </w:r>
          </w:p>
          <w:p w:rsidR="006C3C8C" w:rsidRPr="003C55B1" w:rsidRDefault="006C3C8C" w:rsidP="00B24C74">
            <w:pPr>
              <w:rPr>
                <w:color w:val="0D0D0D" w:themeColor="text1" w:themeTint="F2"/>
              </w:rPr>
            </w:pPr>
            <w:r w:rsidRPr="003C55B1">
              <w:rPr>
                <w:i/>
                <w:color w:val="0D0D0D" w:themeColor="text1" w:themeTint="F2"/>
              </w:rPr>
              <w:t>Украшать</w:t>
            </w:r>
            <w:r w:rsidRPr="003C55B1">
              <w:rPr>
                <w:color w:val="0D0D0D" w:themeColor="text1" w:themeTint="F2"/>
              </w:rPr>
              <w:t xml:space="preserve"> форму декоративными эл</w:t>
            </w:r>
            <w:r w:rsidRPr="003C55B1">
              <w:rPr>
                <w:color w:val="0D0D0D" w:themeColor="text1" w:themeTint="F2"/>
              </w:rPr>
              <w:t>е</w:t>
            </w:r>
            <w:r w:rsidRPr="003C55B1">
              <w:rPr>
                <w:color w:val="0D0D0D" w:themeColor="text1" w:themeTint="F2"/>
              </w:rPr>
              <w:t>ментами в соответствии с её особенн</w:t>
            </w:r>
            <w:r w:rsidRPr="003C55B1">
              <w:rPr>
                <w:color w:val="0D0D0D" w:themeColor="text1" w:themeTint="F2"/>
              </w:rPr>
              <w:t>о</w:t>
            </w:r>
            <w:r w:rsidRPr="003C55B1">
              <w:rPr>
                <w:color w:val="0D0D0D" w:themeColor="text1" w:themeTint="F2"/>
              </w:rPr>
              <w:t>стями и назначением предмета</w:t>
            </w:r>
          </w:p>
        </w:tc>
      </w:tr>
      <w:tr w:rsidR="003C55B1" w:rsidRPr="003C55B1" w:rsidTr="00977F87">
        <w:tc>
          <w:tcPr>
            <w:tcW w:w="675" w:type="dxa"/>
          </w:tcPr>
          <w:p w:rsidR="006C3C8C" w:rsidRPr="003C55B1" w:rsidRDefault="006C3C8C" w:rsidP="00B24C74">
            <w:pPr>
              <w:rPr>
                <w:rFonts w:cstheme="minorHAnsi"/>
                <w:color w:val="0D0D0D" w:themeColor="text1" w:themeTint="F2"/>
                <w:sz w:val="20"/>
                <w:szCs w:val="20"/>
                <w:lang w:val="en-US"/>
              </w:rPr>
            </w:pPr>
            <w:r w:rsidRPr="003C55B1">
              <w:rPr>
                <w:rFonts w:cstheme="minorHAnsi"/>
                <w:color w:val="0D0D0D" w:themeColor="text1" w:themeTint="F2"/>
                <w:sz w:val="20"/>
                <w:szCs w:val="20"/>
                <w:lang w:val="en-US"/>
              </w:rPr>
              <w:t>26</w:t>
            </w:r>
          </w:p>
        </w:tc>
        <w:tc>
          <w:tcPr>
            <w:tcW w:w="567" w:type="dxa"/>
          </w:tcPr>
          <w:p w:rsidR="006C3C8C" w:rsidRPr="003C55B1" w:rsidRDefault="006C3C8C" w:rsidP="00B24C74">
            <w:pPr>
              <w:rPr>
                <w:rFonts w:cstheme="minorHAnsi"/>
                <w:color w:val="0D0D0D" w:themeColor="text1" w:themeTint="F2"/>
                <w:sz w:val="20"/>
                <w:szCs w:val="20"/>
                <w:lang w:val="en-US"/>
              </w:rPr>
            </w:pPr>
            <w:r w:rsidRPr="003C55B1">
              <w:rPr>
                <w:rFonts w:cstheme="minorHAnsi"/>
                <w:color w:val="0D0D0D" w:themeColor="text1" w:themeTint="F2"/>
                <w:sz w:val="20"/>
                <w:szCs w:val="20"/>
                <w:lang w:val="en-US"/>
              </w:rPr>
              <w:t>9</w:t>
            </w:r>
          </w:p>
        </w:tc>
        <w:tc>
          <w:tcPr>
            <w:tcW w:w="3828" w:type="dxa"/>
            <w:gridSpan w:val="2"/>
          </w:tcPr>
          <w:p w:rsidR="006C3C8C" w:rsidRPr="003C55B1" w:rsidRDefault="000A34CF" w:rsidP="000A34CF">
            <w:pPr>
              <w:tabs>
                <w:tab w:val="left" w:pos="1314"/>
              </w:tabs>
              <w:rPr>
                <w:color w:val="0D0D0D" w:themeColor="text1" w:themeTint="F2"/>
                <w:sz w:val="24"/>
                <w:szCs w:val="24"/>
              </w:rPr>
            </w:pPr>
            <w:r w:rsidRPr="003C55B1">
              <w:rPr>
                <w:color w:val="0D0D0D" w:themeColor="text1" w:themeTint="F2"/>
              </w:rPr>
              <w:t xml:space="preserve"> Народные </w:t>
            </w:r>
            <w:r w:rsidR="006C3C8C" w:rsidRPr="003C55B1">
              <w:rPr>
                <w:color w:val="0D0D0D" w:themeColor="text1" w:themeTint="F2"/>
              </w:rPr>
              <w:t>и художественны</w:t>
            </w:r>
            <w:r w:rsidRPr="003C55B1">
              <w:rPr>
                <w:color w:val="0D0D0D" w:themeColor="text1" w:themeTint="F2"/>
              </w:rPr>
              <w:t>е</w:t>
            </w:r>
            <w:r w:rsidR="006C3C8C" w:rsidRPr="003C55B1">
              <w:rPr>
                <w:color w:val="0D0D0D" w:themeColor="text1" w:themeTint="F2"/>
              </w:rPr>
              <w:t xml:space="preserve"> пр</w:t>
            </w:r>
            <w:r w:rsidR="006C3C8C" w:rsidRPr="003C55B1">
              <w:rPr>
                <w:color w:val="0D0D0D" w:themeColor="text1" w:themeTint="F2"/>
              </w:rPr>
              <w:t>о</w:t>
            </w:r>
            <w:r w:rsidR="006C3C8C" w:rsidRPr="003C55B1">
              <w:rPr>
                <w:color w:val="0D0D0D" w:themeColor="text1" w:themeTint="F2"/>
              </w:rPr>
              <w:t>мыс</w:t>
            </w:r>
            <w:r w:rsidRPr="003C55B1">
              <w:rPr>
                <w:color w:val="0D0D0D" w:themeColor="text1" w:themeTint="F2"/>
              </w:rPr>
              <w:t xml:space="preserve">лы </w:t>
            </w:r>
            <w:r w:rsidR="006C3C8C" w:rsidRPr="003C55B1">
              <w:rPr>
                <w:color w:val="0D0D0D" w:themeColor="text1" w:themeTint="F2"/>
              </w:rPr>
              <w:t xml:space="preserve">России в области игрушки. </w:t>
            </w:r>
            <w:r w:rsidR="00B24C74" w:rsidRPr="003C55B1">
              <w:rPr>
                <w:color w:val="0D0D0D" w:themeColor="text1" w:themeTint="F2"/>
              </w:rPr>
              <w:t>З</w:t>
            </w:r>
            <w:r w:rsidR="00B24C74" w:rsidRPr="003C55B1">
              <w:rPr>
                <w:color w:val="0D0D0D" w:themeColor="text1" w:themeTint="F2"/>
              </w:rPr>
              <w:t>а</w:t>
            </w:r>
            <w:r w:rsidRPr="003C55B1">
              <w:rPr>
                <w:color w:val="0D0D0D" w:themeColor="text1" w:themeTint="F2"/>
              </w:rPr>
              <w:t>очная</w:t>
            </w:r>
            <w:r w:rsidR="00B24C74" w:rsidRPr="003C55B1">
              <w:rPr>
                <w:color w:val="0D0D0D" w:themeColor="text1" w:themeTint="F2"/>
              </w:rPr>
              <w:t xml:space="preserve"> </w:t>
            </w:r>
            <w:r w:rsidRPr="003C55B1">
              <w:rPr>
                <w:color w:val="0D0D0D" w:themeColor="text1" w:themeTint="F2"/>
              </w:rPr>
              <w:t xml:space="preserve">экскурсия. </w:t>
            </w:r>
          </w:p>
        </w:tc>
        <w:tc>
          <w:tcPr>
            <w:tcW w:w="850" w:type="dxa"/>
          </w:tcPr>
          <w:p w:rsidR="006C3C8C" w:rsidRPr="003C55B1" w:rsidRDefault="006C3C8C" w:rsidP="00B24C74">
            <w:pPr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851" w:type="dxa"/>
          </w:tcPr>
          <w:p w:rsidR="006C3C8C" w:rsidRPr="003C55B1" w:rsidRDefault="006C3C8C" w:rsidP="00B24C74">
            <w:pPr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3969" w:type="dxa"/>
          </w:tcPr>
          <w:p w:rsidR="006C3C8C" w:rsidRPr="003C55B1" w:rsidRDefault="006C3C8C" w:rsidP="00B24C74">
            <w:pPr>
              <w:rPr>
                <w:color w:val="0D0D0D" w:themeColor="text1" w:themeTint="F2"/>
              </w:rPr>
            </w:pPr>
            <w:r w:rsidRPr="003C55B1">
              <w:rPr>
                <w:i/>
                <w:color w:val="0D0D0D" w:themeColor="text1" w:themeTint="F2"/>
              </w:rPr>
              <w:t>Понимать</w:t>
            </w:r>
            <w:r w:rsidRPr="003C55B1">
              <w:rPr>
                <w:color w:val="0D0D0D" w:themeColor="text1" w:themeTint="F2"/>
              </w:rPr>
              <w:t xml:space="preserve"> особенности и </w:t>
            </w:r>
            <w:r w:rsidRPr="003C55B1">
              <w:rPr>
                <w:i/>
                <w:color w:val="0D0D0D" w:themeColor="text1" w:themeTint="F2"/>
              </w:rPr>
              <w:t>создавать</w:t>
            </w:r>
            <w:r w:rsidRPr="003C55B1">
              <w:rPr>
                <w:color w:val="0D0D0D" w:themeColor="text1" w:themeTint="F2"/>
              </w:rPr>
              <w:t xml:space="preserve"> игрушки по мотивам народных худ</w:t>
            </w:r>
            <w:r w:rsidRPr="003C55B1">
              <w:rPr>
                <w:color w:val="0D0D0D" w:themeColor="text1" w:themeTint="F2"/>
              </w:rPr>
              <w:t>о</w:t>
            </w:r>
            <w:r w:rsidRPr="003C55B1">
              <w:rPr>
                <w:color w:val="0D0D0D" w:themeColor="text1" w:themeTint="F2"/>
              </w:rPr>
              <w:t xml:space="preserve">жественных промыслов. </w:t>
            </w:r>
            <w:r w:rsidRPr="003C55B1">
              <w:rPr>
                <w:i/>
                <w:color w:val="0D0D0D" w:themeColor="text1" w:themeTint="F2"/>
              </w:rPr>
              <w:t>Применять</w:t>
            </w:r>
            <w:r w:rsidRPr="003C55B1">
              <w:rPr>
                <w:color w:val="0D0D0D" w:themeColor="text1" w:themeTint="F2"/>
              </w:rPr>
              <w:t xml:space="preserve"> в украшении мотивы растительного и животного мира.</w:t>
            </w:r>
          </w:p>
          <w:p w:rsidR="006C3C8C" w:rsidRPr="003C55B1" w:rsidRDefault="006C3C8C" w:rsidP="00B24C74">
            <w:pPr>
              <w:rPr>
                <w:color w:val="0D0D0D" w:themeColor="text1" w:themeTint="F2"/>
              </w:rPr>
            </w:pPr>
            <w:r w:rsidRPr="003C55B1">
              <w:rPr>
                <w:i/>
                <w:color w:val="0D0D0D" w:themeColor="text1" w:themeTint="F2"/>
              </w:rPr>
              <w:t>Соотносить</w:t>
            </w:r>
            <w:r w:rsidRPr="003C55B1">
              <w:rPr>
                <w:color w:val="0D0D0D" w:themeColor="text1" w:themeTint="F2"/>
              </w:rPr>
              <w:t xml:space="preserve"> характер украшения, о</w:t>
            </w:r>
            <w:r w:rsidRPr="003C55B1">
              <w:rPr>
                <w:color w:val="0D0D0D" w:themeColor="text1" w:themeTint="F2"/>
              </w:rPr>
              <w:t>р</w:t>
            </w:r>
            <w:r w:rsidRPr="003C55B1">
              <w:rPr>
                <w:color w:val="0D0D0D" w:themeColor="text1" w:themeTint="F2"/>
              </w:rPr>
              <w:t>намента и его расположения в завис</w:t>
            </w:r>
            <w:r w:rsidRPr="003C55B1">
              <w:rPr>
                <w:color w:val="0D0D0D" w:themeColor="text1" w:themeTint="F2"/>
              </w:rPr>
              <w:t>и</w:t>
            </w:r>
            <w:r w:rsidRPr="003C55B1">
              <w:rPr>
                <w:color w:val="0D0D0D" w:themeColor="text1" w:themeTint="F2"/>
              </w:rPr>
              <w:t xml:space="preserve">мости от декоративной формы. </w:t>
            </w:r>
            <w:r w:rsidRPr="003C55B1">
              <w:rPr>
                <w:i/>
                <w:color w:val="0D0D0D" w:themeColor="text1" w:themeTint="F2"/>
              </w:rPr>
              <w:t>Созд</w:t>
            </w:r>
            <w:r w:rsidRPr="003C55B1">
              <w:rPr>
                <w:i/>
                <w:color w:val="0D0D0D" w:themeColor="text1" w:themeTint="F2"/>
              </w:rPr>
              <w:t>а</w:t>
            </w:r>
            <w:r w:rsidRPr="003C55B1">
              <w:rPr>
                <w:i/>
                <w:color w:val="0D0D0D" w:themeColor="text1" w:themeTint="F2"/>
              </w:rPr>
              <w:t>вать</w:t>
            </w:r>
            <w:r w:rsidRPr="003C55B1">
              <w:rPr>
                <w:color w:val="0D0D0D" w:themeColor="text1" w:themeTint="F2"/>
              </w:rPr>
              <w:t xml:space="preserve"> коллективную композицию из выполненных игрушек</w:t>
            </w:r>
          </w:p>
        </w:tc>
      </w:tr>
      <w:tr w:rsidR="003C55B1" w:rsidRPr="003C55B1" w:rsidTr="00977F87">
        <w:tc>
          <w:tcPr>
            <w:tcW w:w="675" w:type="dxa"/>
          </w:tcPr>
          <w:p w:rsidR="006C3C8C" w:rsidRPr="003C55B1" w:rsidRDefault="006C3C8C" w:rsidP="00B24C74">
            <w:pPr>
              <w:rPr>
                <w:rFonts w:cstheme="minorHAnsi"/>
                <w:color w:val="0D0D0D" w:themeColor="text1" w:themeTint="F2"/>
                <w:sz w:val="20"/>
                <w:szCs w:val="20"/>
                <w:lang w:val="en-US"/>
              </w:rPr>
            </w:pPr>
            <w:r w:rsidRPr="003C55B1">
              <w:rPr>
                <w:rFonts w:cstheme="minorHAnsi"/>
                <w:color w:val="0D0D0D" w:themeColor="text1" w:themeTint="F2"/>
                <w:sz w:val="20"/>
                <w:szCs w:val="20"/>
                <w:lang w:val="en-US"/>
              </w:rPr>
              <w:t>27</w:t>
            </w:r>
          </w:p>
        </w:tc>
        <w:tc>
          <w:tcPr>
            <w:tcW w:w="567" w:type="dxa"/>
          </w:tcPr>
          <w:p w:rsidR="006C3C8C" w:rsidRPr="003C55B1" w:rsidRDefault="006C3C8C" w:rsidP="00B24C74">
            <w:pPr>
              <w:rPr>
                <w:rFonts w:cstheme="minorHAnsi"/>
                <w:color w:val="0D0D0D" w:themeColor="text1" w:themeTint="F2"/>
                <w:sz w:val="20"/>
                <w:szCs w:val="20"/>
                <w:lang w:val="en-US"/>
              </w:rPr>
            </w:pPr>
            <w:r w:rsidRPr="003C55B1">
              <w:rPr>
                <w:rFonts w:cstheme="minorHAnsi"/>
                <w:color w:val="0D0D0D" w:themeColor="text1" w:themeTint="F2"/>
                <w:sz w:val="20"/>
                <w:szCs w:val="20"/>
                <w:lang w:val="en-US"/>
              </w:rPr>
              <w:t>10</w:t>
            </w:r>
          </w:p>
        </w:tc>
        <w:tc>
          <w:tcPr>
            <w:tcW w:w="3828" w:type="dxa"/>
            <w:gridSpan w:val="2"/>
          </w:tcPr>
          <w:p w:rsidR="006C3C8C" w:rsidRPr="003C55B1" w:rsidRDefault="006C3C8C" w:rsidP="000A34CF">
            <w:pPr>
              <w:tabs>
                <w:tab w:val="left" w:pos="1314"/>
              </w:tabs>
              <w:rPr>
                <w:color w:val="0D0D0D" w:themeColor="text1" w:themeTint="F2"/>
                <w:sz w:val="24"/>
                <w:szCs w:val="24"/>
              </w:rPr>
            </w:pPr>
            <w:r w:rsidRPr="003C55B1">
              <w:rPr>
                <w:color w:val="0D0D0D" w:themeColor="text1" w:themeTint="F2"/>
              </w:rPr>
              <w:t>Цвет и форма в знаковом изображ</w:t>
            </w:r>
            <w:r w:rsidRPr="003C55B1">
              <w:rPr>
                <w:color w:val="0D0D0D" w:themeColor="text1" w:themeTint="F2"/>
              </w:rPr>
              <w:t>е</w:t>
            </w:r>
            <w:r w:rsidRPr="003C55B1">
              <w:rPr>
                <w:color w:val="0D0D0D" w:themeColor="text1" w:themeTint="F2"/>
              </w:rPr>
              <w:t xml:space="preserve">нии. </w:t>
            </w:r>
            <w:r w:rsidR="00B24C74" w:rsidRPr="003C55B1">
              <w:rPr>
                <w:color w:val="0D0D0D" w:themeColor="text1" w:themeTint="F2"/>
              </w:rPr>
              <w:t>Создание знаков в Городе ма</w:t>
            </w:r>
            <w:r w:rsidR="00B24C74" w:rsidRPr="003C55B1">
              <w:rPr>
                <w:color w:val="0D0D0D" w:themeColor="text1" w:themeTint="F2"/>
              </w:rPr>
              <w:t>с</w:t>
            </w:r>
            <w:r w:rsidR="00B24C74" w:rsidRPr="003C55B1">
              <w:rPr>
                <w:color w:val="0D0D0D" w:themeColor="text1" w:themeTint="F2"/>
              </w:rPr>
              <w:t>теров</w:t>
            </w:r>
            <w:r w:rsidR="000A34CF" w:rsidRPr="003C55B1">
              <w:rPr>
                <w:color w:val="0D0D0D" w:themeColor="text1" w:themeTint="F2"/>
              </w:rPr>
              <w:t xml:space="preserve">. </w:t>
            </w:r>
          </w:p>
        </w:tc>
        <w:tc>
          <w:tcPr>
            <w:tcW w:w="850" w:type="dxa"/>
          </w:tcPr>
          <w:p w:rsidR="006C3C8C" w:rsidRPr="003C55B1" w:rsidRDefault="006C3C8C" w:rsidP="00B24C74">
            <w:pPr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851" w:type="dxa"/>
          </w:tcPr>
          <w:p w:rsidR="006C3C8C" w:rsidRPr="003C55B1" w:rsidRDefault="006C3C8C" w:rsidP="00B24C74">
            <w:pPr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3969" w:type="dxa"/>
          </w:tcPr>
          <w:p w:rsidR="006C3C8C" w:rsidRPr="003C55B1" w:rsidRDefault="006C3C8C" w:rsidP="00B24C74">
            <w:pPr>
              <w:rPr>
                <w:color w:val="0D0D0D" w:themeColor="text1" w:themeTint="F2"/>
              </w:rPr>
            </w:pPr>
            <w:r w:rsidRPr="003C55B1">
              <w:rPr>
                <w:i/>
                <w:color w:val="0D0D0D" w:themeColor="text1" w:themeTint="F2"/>
              </w:rPr>
              <w:t>Понимать</w:t>
            </w:r>
            <w:r w:rsidRPr="003C55B1">
              <w:rPr>
                <w:color w:val="0D0D0D" w:themeColor="text1" w:themeTint="F2"/>
              </w:rPr>
              <w:t xml:space="preserve"> и </w:t>
            </w:r>
            <w:r w:rsidRPr="003C55B1">
              <w:rPr>
                <w:i/>
                <w:color w:val="0D0D0D" w:themeColor="text1" w:themeTint="F2"/>
              </w:rPr>
              <w:t>передавать</w:t>
            </w:r>
            <w:r w:rsidRPr="003C55B1">
              <w:rPr>
                <w:color w:val="0D0D0D" w:themeColor="text1" w:themeTint="F2"/>
              </w:rPr>
              <w:t xml:space="preserve"> в символич</w:t>
            </w:r>
            <w:r w:rsidRPr="003C55B1">
              <w:rPr>
                <w:color w:val="0D0D0D" w:themeColor="text1" w:themeTint="F2"/>
              </w:rPr>
              <w:t>е</w:t>
            </w:r>
            <w:r w:rsidRPr="003C55B1">
              <w:rPr>
                <w:color w:val="0D0D0D" w:themeColor="text1" w:themeTint="F2"/>
              </w:rPr>
              <w:t>ском изображении его смысл; раскр</w:t>
            </w:r>
            <w:r w:rsidRPr="003C55B1">
              <w:rPr>
                <w:color w:val="0D0D0D" w:themeColor="text1" w:themeTint="F2"/>
              </w:rPr>
              <w:t>ы</w:t>
            </w:r>
            <w:r w:rsidRPr="003C55B1">
              <w:rPr>
                <w:color w:val="0D0D0D" w:themeColor="text1" w:themeTint="F2"/>
              </w:rPr>
              <w:t xml:space="preserve">вать символику цвета и изображений в народном искусстве. </w:t>
            </w:r>
            <w:r w:rsidRPr="003C55B1">
              <w:rPr>
                <w:i/>
                <w:color w:val="0D0D0D" w:themeColor="text1" w:themeTint="F2"/>
              </w:rPr>
              <w:t>Проводить</w:t>
            </w:r>
            <w:r w:rsidRPr="003C55B1">
              <w:rPr>
                <w:color w:val="0D0D0D" w:themeColor="text1" w:themeTint="F2"/>
              </w:rPr>
              <w:t xml:space="preserve"> ко</w:t>
            </w:r>
            <w:r w:rsidRPr="003C55B1">
              <w:rPr>
                <w:color w:val="0D0D0D" w:themeColor="text1" w:themeTint="F2"/>
              </w:rPr>
              <w:t>л</w:t>
            </w:r>
            <w:r w:rsidRPr="003C55B1">
              <w:rPr>
                <w:color w:val="0D0D0D" w:themeColor="text1" w:themeTint="F2"/>
              </w:rPr>
              <w:t>лективные исследования на тему «Зн</w:t>
            </w:r>
            <w:r w:rsidRPr="003C55B1">
              <w:rPr>
                <w:color w:val="0D0D0D" w:themeColor="text1" w:themeTint="F2"/>
              </w:rPr>
              <w:t>а</w:t>
            </w:r>
            <w:r w:rsidRPr="003C55B1">
              <w:rPr>
                <w:color w:val="0D0D0D" w:themeColor="text1" w:themeTint="F2"/>
              </w:rPr>
              <w:t>ки и символы русского народа».</w:t>
            </w:r>
            <w:r w:rsidRPr="003C55B1">
              <w:rPr>
                <w:color w:val="0D0D0D" w:themeColor="text1" w:themeTint="F2"/>
              </w:rPr>
              <w:cr/>
            </w:r>
            <w:r w:rsidRPr="003C55B1">
              <w:rPr>
                <w:i/>
                <w:color w:val="0D0D0D" w:themeColor="text1" w:themeTint="F2"/>
              </w:rPr>
              <w:t>Создавать</w:t>
            </w:r>
            <w:r w:rsidRPr="003C55B1">
              <w:rPr>
                <w:color w:val="0D0D0D" w:themeColor="text1" w:themeTint="F2"/>
              </w:rPr>
              <w:t xml:space="preserve"> знаки для обозначения д</w:t>
            </w:r>
            <w:r w:rsidRPr="003C55B1">
              <w:rPr>
                <w:color w:val="0D0D0D" w:themeColor="text1" w:themeTint="F2"/>
              </w:rPr>
              <w:t>о</w:t>
            </w:r>
            <w:r w:rsidRPr="003C55B1">
              <w:rPr>
                <w:color w:val="0D0D0D" w:themeColor="text1" w:themeTint="F2"/>
              </w:rPr>
              <w:t>ма и характера занятий мастера-ремесленника, знаки школьных каб</w:t>
            </w:r>
            <w:r w:rsidRPr="003C55B1">
              <w:rPr>
                <w:color w:val="0D0D0D" w:themeColor="text1" w:themeTint="F2"/>
              </w:rPr>
              <w:t>и</w:t>
            </w:r>
            <w:r w:rsidRPr="003C55B1">
              <w:rPr>
                <w:color w:val="0D0D0D" w:themeColor="text1" w:themeTint="F2"/>
              </w:rPr>
              <w:t>нетов, зон в зоопарке и др.</w:t>
            </w:r>
          </w:p>
          <w:p w:rsidR="006C3C8C" w:rsidRPr="003C55B1" w:rsidRDefault="006C3C8C" w:rsidP="00B24C74">
            <w:pPr>
              <w:rPr>
                <w:color w:val="0D0D0D" w:themeColor="text1" w:themeTint="F2"/>
              </w:rPr>
            </w:pPr>
            <w:r w:rsidRPr="003C55B1">
              <w:rPr>
                <w:i/>
                <w:color w:val="0D0D0D" w:themeColor="text1" w:themeTint="F2"/>
              </w:rPr>
              <w:t>Передавать</w:t>
            </w:r>
            <w:r w:rsidRPr="003C55B1">
              <w:rPr>
                <w:color w:val="0D0D0D" w:themeColor="text1" w:themeTint="F2"/>
              </w:rPr>
              <w:t xml:space="preserve"> равновесие в изображ</w:t>
            </w:r>
            <w:r w:rsidRPr="003C55B1">
              <w:rPr>
                <w:color w:val="0D0D0D" w:themeColor="text1" w:themeTint="F2"/>
              </w:rPr>
              <w:t>е</w:t>
            </w:r>
            <w:r w:rsidRPr="003C55B1">
              <w:rPr>
                <w:color w:val="0D0D0D" w:themeColor="text1" w:themeTint="F2"/>
              </w:rPr>
              <w:t>нии, выразительность формы в декор</w:t>
            </w:r>
            <w:r w:rsidRPr="003C55B1">
              <w:rPr>
                <w:color w:val="0D0D0D" w:themeColor="text1" w:themeTint="F2"/>
              </w:rPr>
              <w:t>а</w:t>
            </w:r>
            <w:r w:rsidRPr="003C55B1">
              <w:rPr>
                <w:color w:val="0D0D0D" w:themeColor="text1" w:themeTint="F2"/>
              </w:rPr>
              <w:t>тивной композиции: обобщённость, силуэт</w:t>
            </w:r>
          </w:p>
        </w:tc>
      </w:tr>
      <w:tr w:rsidR="003C55B1" w:rsidRPr="003C55B1" w:rsidTr="00977F87">
        <w:tc>
          <w:tcPr>
            <w:tcW w:w="675" w:type="dxa"/>
          </w:tcPr>
          <w:p w:rsidR="006C3C8C" w:rsidRPr="003C55B1" w:rsidRDefault="006C3C8C" w:rsidP="00B24C74">
            <w:pPr>
              <w:rPr>
                <w:rFonts w:cstheme="minorHAnsi"/>
                <w:color w:val="0D0D0D" w:themeColor="text1" w:themeTint="F2"/>
                <w:sz w:val="20"/>
                <w:szCs w:val="20"/>
                <w:lang w:val="en-US"/>
              </w:rPr>
            </w:pPr>
            <w:r w:rsidRPr="003C55B1">
              <w:rPr>
                <w:rFonts w:cstheme="minorHAnsi"/>
                <w:color w:val="0D0D0D" w:themeColor="text1" w:themeTint="F2"/>
                <w:sz w:val="20"/>
                <w:szCs w:val="20"/>
                <w:lang w:val="en-US"/>
              </w:rPr>
              <w:t>28</w:t>
            </w:r>
          </w:p>
        </w:tc>
        <w:tc>
          <w:tcPr>
            <w:tcW w:w="567" w:type="dxa"/>
          </w:tcPr>
          <w:p w:rsidR="006C3C8C" w:rsidRPr="003C55B1" w:rsidRDefault="006C3C8C" w:rsidP="00B24C74">
            <w:pPr>
              <w:rPr>
                <w:rFonts w:cstheme="minorHAnsi"/>
                <w:color w:val="0D0D0D" w:themeColor="text1" w:themeTint="F2"/>
                <w:sz w:val="20"/>
                <w:szCs w:val="20"/>
                <w:lang w:val="en-US"/>
              </w:rPr>
            </w:pPr>
            <w:r w:rsidRPr="003C55B1">
              <w:rPr>
                <w:rFonts w:cstheme="minorHAnsi"/>
                <w:color w:val="0D0D0D" w:themeColor="text1" w:themeTint="F2"/>
                <w:sz w:val="20"/>
                <w:szCs w:val="20"/>
                <w:lang w:val="en-US"/>
              </w:rPr>
              <w:t>11</w:t>
            </w:r>
          </w:p>
        </w:tc>
        <w:tc>
          <w:tcPr>
            <w:tcW w:w="3828" w:type="dxa"/>
            <w:gridSpan w:val="2"/>
          </w:tcPr>
          <w:p w:rsidR="006C3C8C" w:rsidRPr="003C55B1" w:rsidRDefault="006C3C8C" w:rsidP="000A34CF">
            <w:pPr>
              <w:tabs>
                <w:tab w:val="left" w:pos="1314"/>
              </w:tabs>
              <w:rPr>
                <w:color w:val="0D0D0D" w:themeColor="text1" w:themeTint="F2"/>
                <w:sz w:val="24"/>
                <w:szCs w:val="24"/>
              </w:rPr>
            </w:pPr>
            <w:r w:rsidRPr="003C55B1">
              <w:rPr>
                <w:color w:val="0D0D0D" w:themeColor="text1" w:themeTint="F2"/>
              </w:rPr>
              <w:t xml:space="preserve"> Украшение как важный элемент н</w:t>
            </w:r>
            <w:r w:rsidRPr="003C55B1">
              <w:rPr>
                <w:color w:val="0D0D0D" w:themeColor="text1" w:themeTint="F2"/>
              </w:rPr>
              <w:t>а</w:t>
            </w:r>
            <w:r w:rsidRPr="003C55B1">
              <w:rPr>
                <w:color w:val="0D0D0D" w:themeColor="text1" w:themeTint="F2"/>
              </w:rPr>
              <w:t>родного и совре</w:t>
            </w:r>
            <w:r w:rsidR="00B24C74" w:rsidRPr="003C55B1">
              <w:rPr>
                <w:color w:val="0D0D0D" w:themeColor="text1" w:themeTint="F2"/>
              </w:rPr>
              <w:t xml:space="preserve">менного костюма. </w:t>
            </w:r>
            <w:r w:rsidRPr="003C55B1">
              <w:rPr>
                <w:color w:val="0D0D0D" w:themeColor="text1" w:themeTint="F2"/>
              </w:rPr>
              <w:t xml:space="preserve"> </w:t>
            </w:r>
            <w:r w:rsidR="000A34CF" w:rsidRPr="003C55B1">
              <w:rPr>
                <w:color w:val="0D0D0D" w:themeColor="text1" w:themeTint="F2"/>
              </w:rPr>
              <w:t xml:space="preserve"> Б</w:t>
            </w:r>
            <w:r w:rsidR="00B24C74" w:rsidRPr="003C55B1">
              <w:rPr>
                <w:color w:val="0D0D0D" w:themeColor="text1" w:themeTint="F2"/>
              </w:rPr>
              <w:t>ус</w:t>
            </w:r>
            <w:r w:rsidR="000A34CF" w:rsidRPr="003C55B1">
              <w:rPr>
                <w:color w:val="0D0D0D" w:themeColor="text1" w:themeTint="F2"/>
              </w:rPr>
              <w:t>ы</w:t>
            </w:r>
            <w:r w:rsidR="00B24C74" w:rsidRPr="003C55B1">
              <w:rPr>
                <w:color w:val="0D0D0D" w:themeColor="text1" w:themeTint="F2"/>
              </w:rPr>
              <w:t>.</w:t>
            </w:r>
          </w:p>
        </w:tc>
        <w:tc>
          <w:tcPr>
            <w:tcW w:w="850" w:type="dxa"/>
          </w:tcPr>
          <w:p w:rsidR="006C3C8C" w:rsidRPr="003C55B1" w:rsidRDefault="006C3C8C" w:rsidP="00B24C74">
            <w:pPr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851" w:type="dxa"/>
          </w:tcPr>
          <w:p w:rsidR="006C3C8C" w:rsidRPr="003C55B1" w:rsidRDefault="006C3C8C" w:rsidP="00B24C74">
            <w:pPr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3969" w:type="dxa"/>
          </w:tcPr>
          <w:p w:rsidR="006C3C8C" w:rsidRPr="003C55B1" w:rsidRDefault="006C3C8C" w:rsidP="00B24C74">
            <w:pPr>
              <w:rPr>
                <w:color w:val="0D0D0D" w:themeColor="text1" w:themeTint="F2"/>
              </w:rPr>
            </w:pPr>
            <w:r w:rsidRPr="003C55B1">
              <w:rPr>
                <w:i/>
                <w:color w:val="0D0D0D" w:themeColor="text1" w:themeTint="F2"/>
              </w:rPr>
              <w:t>Передавать</w:t>
            </w:r>
            <w:r w:rsidRPr="003C55B1">
              <w:rPr>
                <w:color w:val="0D0D0D" w:themeColor="text1" w:themeTint="F2"/>
              </w:rPr>
              <w:t xml:space="preserve"> ритмический характер повтора слов скороговорки, стихотв</w:t>
            </w:r>
            <w:r w:rsidRPr="003C55B1">
              <w:rPr>
                <w:color w:val="0D0D0D" w:themeColor="text1" w:themeTint="F2"/>
              </w:rPr>
              <w:t>о</w:t>
            </w:r>
            <w:r w:rsidRPr="003C55B1">
              <w:rPr>
                <w:color w:val="0D0D0D" w:themeColor="text1" w:themeTint="F2"/>
              </w:rPr>
              <w:t>рения, песни, сказки в декоративном орнаменте с помощью условных из</w:t>
            </w:r>
            <w:r w:rsidRPr="003C55B1">
              <w:rPr>
                <w:color w:val="0D0D0D" w:themeColor="text1" w:themeTint="F2"/>
              </w:rPr>
              <w:t>о</w:t>
            </w:r>
            <w:r w:rsidRPr="003C55B1">
              <w:rPr>
                <w:color w:val="0D0D0D" w:themeColor="text1" w:themeTint="F2"/>
              </w:rPr>
              <w:t>бражений.</w:t>
            </w:r>
            <w:r w:rsidRPr="003C55B1">
              <w:rPr>
                <w:color w:val="0D0D0D" w:themeColor="text1" w:themeTint="F2"/>
              </w:rPr>
              <w:cr/>
            </w:r>
            <w:r w:rsidRPr="003C55B1">
              <w:rPr>
                <w:i/>
                <w:color w:val="0D0D0D" w:themeColor="text1" w:themeTint="F2"/>
              </w:rPr>
              <w:t>Улавливать</w:t>
            </w:r>
            <w:r w:rsidRPr="003C55B1">
              <w:rPr>
                <w:color w:val="0D0D0D" w:themeColor="text1" w:themeTint="F2"/>
              </w:rPr>
              <w:t xml:space="preserve"> и </w:t>
            </w:r>
            <w:r w:rsidRPr="003C55B1">
              <w:rPr>
                <w:i/>
                <w:color w:val="0D0D0D" w:themeColor="text1" w:themeTint="F2"/>
              </w:rPr>
              <w:t>осознавать</w:t>
            </w:r>
            <w:r w:rsidRPr="003C55B1">
              <w:rPr>
                <w:color w:val="0D0D0D" w:themeColor="text1" w:themeTint="F2"/>
              </w:rPr>
              <w:t xml:space="preserve"> ритмич</w:t>
            </w:r>
            <w:r w:rsidRPr="003C55B1">
              <w:rPr>
                <w:color w:val="0D0D0D" w:themeColor="text1" w:themeTint="F2"/>
              </w:rPr>
              <w:t>е</w:t>
            </w:r>
            <w:r w:rsidRPr="003C55B1">
              <w:rPr>
                <w:color w:val="0D0D0D" w:themeColor="text1" w:themeTint="F2"/>
              </w:rPr>
              <w:t>ские повторы в поэтических и муз</w:t>
            </w:r>
            <w:r w:rsidRPr="003C55B1">
              <w:rPr>
                <w:color w:val="0D0D0D" w:themeColor="text1" w:themeTint="F2"/>
              </w:rPr>
              <w:t>ы</w:t>
            </w:r>
            <w:r w:rsidRPr="003C55B1">
              <w:rPr>
                <w:color w:val="0D0D0D" w:themeColor="text1" w:themeTint="F2"/>
              </w:rPr>
              <w:t>кальных произведениях.</w:t>
            </w:r>
          </w:p>
          <w:p w:rsidR="006C3C8C" w:rsidRPr="003C55B1" w:rsidRDefault="006C3C8C" w:rsidP="00B24C74">
            <w:pPr>
              <w:rPr>
                <w:color w:val="0D0D0D" w:themeColor="text1" w:themeTint="F2"/>
              </w:rPr>
            </w:pPr>
            <w:r w:rsidRPr="003C55B1">
              <w:rPr>
                <w:i/>
                <w:color w:val="0D0D0D" w:themeColor="text1" w:themeTint="F2"/>
              </w:rPr>
              <w:t>Уметь</w:t>
            </w:r>
            <w:r w:rsidRPr="003C55B1">
              <w:rPr>
                <w:color w:val="0D0D0D" w:themeColor="text1" w:themeTint="F2"/>
              </w:rPr>
              <w:t xml:space="preserve"> </w:t>
            </w:r>
            <w:r w:rsidRPr="003C55B1">
              <w:rPr>
                <w:i/>
                <w:color w:val="0D0D0D" w:themeColor="text1" w:themeTint="F2"/>
              </w:rPr>
              <w:t>создавать</w:t>
            </w:r>
            <w:r w:rsidRPr="003C55B1">
              <w:rPr>
                <w:color w:val="0D0D0D" w:themeColor="text1" w:themeTint="F2"/>
              </w:rPr>
              <w:t xml:space="preserve"> декоративные эл</w:t>
            </w:r>
            <w:r w:rsidRPr="003C55B1">
              <w:rPr>
                <w:color w:val="0D0D0D" w:themeColor="text1" w:themeTint="F2"/>
              </w:rPr>
              <w:t>е</w:t>
            </w:r>
            <w:r w:rsidRPr="003C55B1">
              <w:rPr>
                <w:color w:val="0D0D0D" w:themeColor="text1" w:themeTint="F2"/>
              </w:rPr>
              <w:t>менты из глины и гуаши или бумаги, клея и гуаши</w:t>
            </w:r>
          </w:p>
        </w:tc>
      </w:tr>
      <w:tr w:rsidR="003C55B1" w:rsidRPr="003C55B1" w:rsidTr="00B24C74">
        <w:tc>
          <w:tcPr>
            <w:tcW w:w="10740" w:type="dxa"/>
            <w:gridSpan w:val="7"/>
          </w:tcPr>
          <w:p w:rsidR="00616C7F" w:rsidRPr="003C55B1" w:rsidRDefault="00616C7F" w:rsidP="00662366">
            <w:pPr>
              <w:jc w:val="center"/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  <w:r w:rsidRPr="003C55B1">
              <w:rPr>
                <w:b/>
                <w:color w:val="0D0D0D" w:themeColor="text1" w:themeTint="F2"/>
              </w:rPr>
              <w:t>Художественно-образное восприятие искусства (музейная педагогика) (6 часов)</w:t>
            </w:r>
          </w:p>
        </w:tc>
      </w:tr>
      <w:tr w:rsidR="003C55B1" w:rsidRPr="003C55B1" w:rsidTr="00977F87">
        <w:tc>
          <w:tcPr>
            <w:tcW w:w="675" w:type="dxa"/>
          </w:tcPr>
          <w:p w:rsidR="00B24C74" w:rsidRPr="003C55B1" w:rsidRDefault="00B24C74" w:rsidP="00B24C74">
            <w:pPr>
              <w:rPr>
                <w:rFonts w:cstheme="minorHAnsi"/>
                <w:color w:val="0D0D0D" w:themeColor="text1" w:themeTint="F2"/>
                <w:sz w:val="20"/>
                <w:szCs w:val="20"/>
                <w:lang w:val="en-US"/>
              </w:rPr>
            </w:pPr>
            <w:r w:rsidRPr="003C55B1">
              <w:rPr>
                <w:rFonts w:cstheme="minorHAnsi"/>
                <w:color w:val="0D0D0D" w:themeColor="text1" w:themeTint="F2"/>
                <w:sz w:val="20"/>
                <w:szCs w:val="20"/>
                <w:lang w:val="en-US"/>
              </w:rPr>
              <w:t>29</w:t>
            </w:r>
          </w:p>
        </w:tc>
        <w:tc>
          <w:tcPr>
            <w:tcW w:w="567" w:type="dxa"/>
          </w:tcPr>
          <w:p w:rsidR="00B24C74" w:rsidRPr="003C55B1" w:rsidRDefault="00B24C74" w:rsidP="00B24C74">
            <w:pPr>
              <w:rPr>
                <w:rFonts w:cstheme="minorHAnsi"/>
                <w:color w:val="0D0D0D" w:themeColor="text1" w:themeTint="F2"/>
                <w:sz w:val="20"/>
                <w:szCs w:val="20"/>
                <w:lang w:val="en-US"/>
              </w:rPr>
            </w:pPr>
            <w:r w:rsidRPr="003C55B1">
              <w:rPr>
                <w:rFonts w:cstheme="minorHAnsi"/>
                <w:color w:val="0D0D0D" w:themeColor="text1" w:themeTint="F2"/>
                <w:sz w:val="20"/>
                <w:szCs w:val="20"/>
                <w:lang w:val="en-US"/>
              </w:rPr>
              <w:t>1</w:t>
            </w:r>
          </w:p>
        </w:tc>
        <w:tc>
          <w:tcPr>
            <w:tcW w:w="3828" w:type="dxa"/>
            <w:gridSpan w:val="2"/>
          </w:tcPr>
          <w:p w:rsidR="00B24C74" w:rsidRPr="003C55B1" w:rsidRDefault="00B24C74" w:rsidP="000A34CF">
            <w:pPr>
              <w:tabs>
                <w:tab w:val="left" w:pos="1314"/>
              </w:tabs>
              <w:rPr>
                <w:color w:val="0D0D0D" w:themeColor="text1" w:themeTint="F2"/>
              </w:rPr>
            </w:pPr>
            <w:r w:rsidRPr="003C55B1">
              <w:rPr>
                <w:color w:val="0D0D0D" w:themeColor="text1" w:themeTint="F2"/>
              </w:rPr>
              <w:t xml:space="preserve"> Выразительные средства изобраз</w:t>
            </w:r>
            <w:r w:rsidRPr="003C55B1">
              <w:rPr>
                <w:color w:val="0D0D0D" w:themeColor="text1" w:themeTint="F2"/>
              </w:rPr>
              <w:t>и</w:t>
            </w:r>
            <w:r w:rsidR="000A34CF" w:rsidRPr="003C55B1">
              <w:rPr>
                <w:color w:val="0D0D0D" w:themeColor="text1" w:themeTint="F2"/>
              </w:rPr>
              <w:t>тельного искусства.</w:t>
            </w:r>
          </w:p>
        </w:tc>
        <w:tc>
          <w:tcPr>
            <w:tcW w:w="850" w:type="dxa"/>
          </w:tcPr>
          <w:p w:rsidR="00B24C74" w:rsidRPr="003C55B1" w:rsidRDefault="00B24C74" w:rsidP="00B24C74">
            <w:pPr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851" w:type="dxa"/>
          </w:tcPr>
          <w:p w:rsidR="00B24C74" w:rsidRPr="003C55B1" w:rsidRDefault="00B24C74" w:rsidP="00B24C74">
            <w:pPr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3969" w:type="dxa"/>
          </w:tcPr>
          <w:p w:rsidR="00B24C74" w:rsidRPr="003C55B1" w:rsidRDefault="00B24C74" w:rsidP="00B24C74">
            <w:pPr>
              <w:rPr>
                <w:color w:val="0D0D0D" w:themeColor="text1" w:themeTint="F2"/>
              </w:rPr>
            </w:pPr>
            <w:r w:rsidRPr="003C55B1">
              <w:rPr>
                <w:i/>
                <w:color w:val="0D0D0D" w:themeColor="text1" w:themeTint="F2"/>
              </w:rPr>
              <w:t>Понимать</w:t>
            </w:r>
            <w:r w:rsidRPr="003C55B1">
              <w:rPr>
                <w:color w:val="0D0D0D" w:themeColor="text1" w:themeTint="F2"/>
              </w:rPr>
              <w:t xml:space="preserve"> и </w:t>
            </w:r>
            <w:r w:rsidRPr="003C55B1">
              <w:rPr>
                <w:i/>
                <w:color w:val="0D0D0D" w:themeColor="text1" w:themeTint="F2"/>
              </w:rPr>
              <w:t>уметь</w:t>
            </w:r>
            <w:r w:rsidRPr="003C55B1">
              <w:rPr>
                <w:color w:val="0D0D0D" w:themeColor="text1" w:themeTint="F2"/>
              </w:rPr>
              <w:t xml:space="preserve"> выражать в сл</w:t>
            </w:r>
            <w:r w:rsidRPr="003C55B1">
              <w:rPr>
                <w:color w:val="0D0D0D" w:themeColor="text1" w:themeTint="F2"/>
              </w:rPr>
              <w:t>о</w:t>
            </w:r>
            <w:r w:rsidRPr="003C55B1">
              <w:rPr>
                <w:color w:val="0D0D0D" w:themeColor="text1" w:themeTint="F2"/>
              </w:rPr>
              <w:t>весной форме свои представления о видах изобразительного искусства (их сходстве и различии).</w:t>
            </w:r>
            <w:r w:rsidRPr="003C55B1">
              <w:rPr>
                <w:color w:val="0D0D0D" w:themeColor="text1" w:themeTint="F2"/>
              </w:rPr>
              <w:cr/>
            </w:r>
            <w:r w:rsidRPr="003C55B1">
              <w:rPr>
                <w:i/>
                <w:color w:val="0D0D0D" w:themeColor="text1" w:themeTint="F2"/>
              </w:rPr>
              <w:t>Участвовать</w:t>
            </w:r>
            <w:r w:rsidRPr="003C55B1">
              <w:rPr>
                <w:color w:val="0D0D0D" w:themeColor="text1" w:themeTint="F2"/>
              </w:rPr>
              <w:t xml:space="preserve"> в обсуждении содерж</w:t>
            </w:r>
            <w:r w:rsidRPr="003C55B1">
              <w:rPr>
                <w:color w:val="0D0D0D" w:themeColor="text1" w:themeTint="F2"/>
              </w:rPr>
              <w:t>а</w:t>
            </w:r>
            <w:r w:rsidRPr="003C55B1">
              <w:rPr>
                <w:color w:val="0D0D0D" w:themeColor="text1" w:themeTint="F2"/>
              </w:rPr>
              <w:t>ния и выразительных сре</w:t>
            </w:r>
            <w:proofErr w:type="gramStart"/>
            <w:r w:rsidRPr="003C55B1">
              <w:rPr>
                <w:color w:val="0D0D0D" w:themeColor="text1" w:themeTint="F2"/>
              </w:rPr>
              <w:t>дств пр</w:t>
            </w:r>
            <w:proofErr w:type="gramEnd"/>
            <w:r w:rsidRPr="003C55B1">
              <w:rPr>
                <w:color w:val="0D0D0D" w:themeColor="text1" w:themeTint="F2"/>
              </w:rPr>
              <w:t>оизв</w:t>
            </w:r>
            <w:r w:rsidRPr="003C55B1">
              <w:rPr>
                <w:color w:val="0D0D0D" w:themeColor="text1" w:themeTint="F2"/>
              </w:rPr>
              <w:t>е</w:t>
            </w:r>
            <w:r w:rsidRPr="003C55B1">
              <w:rPr>
                <w:color w:val="0D0D0D" w:themeColor="text1" w:themeTint="F2"/>
              </w:rPr>
              <w:t>дений изобразительного искусства.</w:t>
            </w:r>
          </w:p>
          <w:p w:rsidR="00B24C74" w:rsidRPr="003C55B1" w:rsidRDefault="00B24C74" w:rsidP="00B24C74">
            <w:pPr>
              <w:rPr>
                <w:color w:val="0D0D0D" w:themeColor="text1" w:themeTint="F2"/>
              </w:rPr>
            </w:pPr>
            <w:r w:rsidRPr="003C55B1">
              <w:rPr>
                <w:i/>
                <w:color w:val="0D0D0D" w:themeColor="text1" w:themeTint="F2"/>
              </w:rPr>
              <w:t>Проводить</w:t>
            </w:r>
            <w:r w:rsidRPr="003C55B1">
              <w:rPr>
                <w:color w:val="0D0D0D" w:themeColor="text1" w:themeTint="F2"/>
              </w:rPr>
              <w:t xml:space="preserve"> коллективные исследов</w:t>
            </w:r>
            <w:r w:rsidRPr="003C55B1">
              <w:rPr>
                <w:color w:val="0D0D0D" w:themeColor="text1" w:themeTint="F2"/>
              </w:rPr>
              <w:t>а</w:t>
            </w:r>
            <w:r w:rsidRPr="003C55B1">
              <w:rPr>
                <w:color w:val="0D0D0D" w:themeColor="text1" w:themeTint="F2"/>
              </w:rPr>
              <w:t>ния по данной теме</w:t>
            </w:r>
          </w:p>
        </w:tc>
      </w:tr>
      <w:tr w:rsidR="003C55B1" w:rsidRPr="003C55B1" w:rsidTr="00977F87">
        <w:tc>
          <w:tcPr>
            <w:tcW w:w="675" w:type="dxa"/>
          </w:tcPr>
          <w:p w:rsidR="00B24C74" w:rsidRPr="003C55B1" w:rsidRDefault="00B24C74" w:rsidP="00B24C74">
            <w:pPr>
              <w:rPr>
                <w:rFonts w:cstheme="minorHAnsi"/>
                <w:color w:val="0D0D0D" w:themeColor="text1" w:themeTint="F2"/>
                <w:sz w:val="20"/>
                <w:szCs w:val="20"/>
                <w:lang w:val="en-US"/>
              </w:rPr>
            </w:pPr>
            <w:r w:rsidRPr="003C55B1">
              <w:rPr>
                <w:rFonts w:cstheme="minorHAnsi"/>
                <w:color w:val="0D0D0D" w:themeColor="text1" w:themeTint="F2"/>
                <w:sz w:val="20"/>
                <w:szCs w:val="20"/>
                <w:lang w:val="en-US"/>
              </w:rPr>
              <w:t>30</w:t>
            </w:r>
          </w:p>
        </w:tc>
        <w:tc>
          <w:tcPr>
            <w:tcW w:w="567" w:type="dxa"/>
          </w:tcPr>
          <w:p w:rsidR="00B24C74" w:rsidRPr="003C55B1" w:rsidRDefault="00B24C74" w:rsidP="00B24C74">
            <w:pPr>
              <w:rPr>
                <w:rFonts w:cstheme="minorHAnsi"/>
                <w:color w:val="0D0D0D" w:themeColor="text1" w:themeTint="F2"/>
                <w:sz w:val="20"/>
                <w:szCs w:val="20"/>
                <w:lang w:val="en-US"/>
              </w:rPr>
            </w:pPr>
            <w:r w:rsidRPr="003C55B1">
              <w:rPr>
                <w:rFonts w:cstheme="minorHAnsi"/>
                <w:color w:val="0D0D0D" w:themeColor="text1" w:themeTint="F2"/>
                <w:sz w:val="20"/>
                <w:szCs w:val="20"/>
                <w:lang w:val="en-US"/>
              </w:rPr>
              <w:t>2</w:t>
            </w:r>
          </w:p>
        </w:tc>
        <w:tc>
          <w:tcPr>
            <w:tcW w:w="3828" w:type="dxa"/>
            <w:gridSpan w:val="2"/>
          </w:tcPr>
          <w:p w:rsidR="00B24C74" w:rsidRPr="003C55B1" w:rsidRDefault="00B24C74" w:rsidP="00B24C74">
            <w:pPr>
              <w:tabs>
                <w:tab w:val="left" w:pos="1314"/>
              </w:tabs>
              <w:rPr>
                <w:color w:val="0D0D0D" w:themeColor="text1" w:themeTint="F2"/>
              </w:rPr>
            </w:pPr>
            <w:r w:rsidRPr="003C55B1">
              <w:rPr>
                <w:color w:val="0D0D0D" w:themeColor="text1" w:themeTint="F2"/>
              </w:rPr>
              <w:t xml:space="preserve"> </w:t>
            </w:r>
            <w:r w:rsidR="000A34CF" w:rsidRPr="003C55B1">
              <w:rPr>
                <w:color w:val="0D0D0D" w:themeColor="text1" w:themeTint="F2"/>
              </w:rPr>
              <w:t xml:space="preserve">Выделение эмоционально-образных характеристик произведений музыки, </w:t>
            </w:r>
            <w:r w:rsidR="000A34CF" w:rsidRPr="003C55B1">
              <w:rPr>
                <w:color w:val="0D0D0D" w:themeColor="text1" w:themeTint="F2"/>
              </w:rPr>
              <w:lastRenderedPageBreak/>
              <w:t>поэзии, живописи, графики</w:t>
            </w:r>
            <w:r w:rsidR="00B4742D" w:rsidRPr="003C55B1">
              <w:rPr>
                <w:color w:val="0D0D0D" w:themeColor="text1" w:themeTint="F2"/>
              </w:rPr>
              <w:t>.</w:t>
            </w:r>
            <w:r w:rsidR="000A34CF" w:rsidRPr="003C55B1">
              <w:rPr>
                <w:color w:val="0D0D0D" w:themeColor="text1" w:themeTint="F2"/>
              </w:rPr>
              <w:t xml:space="preserve"> </w:t>
            </w:r>
          </w:p>
        </w:tc>
        <w:tc>
          <w:tcPr>
            <w:tcW w:w="850" w:type="dxa"/>
          </w:tcPr>
          <w:p w:rsidR="00B24C74" w:rsidRPr="003C55B1" w:rsidRDefault="00B24C74" w:rsidP="00B24C74">
            <w:pPr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851" w:type="dxa"/>
          </w:tcPr>
          <w:p w:rsidR="00B24C74" w:rsidRPr="003C55B1" w:rsidRDefault="00B24C74" w:rsidP="00B24C74">
            <w:pPr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3969" w:type="dxa"/>
          </w:tcPr>
          <w:p w:rsidR="00B24C74" w:rsidRPr="003C55B1" w:rsidRDefault="00B24C74" w:rsidP="00B24C74">
            <w:pPr>
              <w:rPr>
                <w:color w:val="0D0D0D" w:themeColor="text1" w:themeTint="F2"/>
              </w:rPr>
            </w:pPr>
            <w:r w:rsidRPr="003C55B1">
              <w:rPr>
                <w:i/>
                <w:color w:val="0D0D0D" w:themeColor="text1" w:themeTint="F2"/>
              </w:rPr>
              <w:t>Воспринимать</w:t>
            </w:r>
            <w:r w:rsidRPr="003C55B1">
              <w:rPr>
                <w:color w:val="0D0D0D" w:themeColor="text1" w:themeTint="F2"/>
              </w:rPr>
              <w:t xml:space="preserve">, </w:t>
            </w:r>
            <w:r w:rsidRPr="003C55B1">
              <w:rPr>
                <w:i/>
                <w:color w:val="0D0D0D" w:themeColor="text1" w:themeTint="F2"/>
              </w:rPr>
              <w:t>находить</w:t>
            </w:r>
            <w:r w:rsidRPr="003C55B1">
              <w:rPr>
                <w:color w:val="0D0D0D" w:themeColor="text1" w:themeTint="F2"/>
              </w:rPr>
              <w:t xml:space="preserve">, </w:t>
            </w:r>
            <w:r w:rsidRPr="003C55B1">
              <w:rPr>
                <w:i/>
                <w:color w:val="0D0D0D" w:themeColor="text1" w:themeTint="F2"/>
              </w:rPr>
              <w:t>объяснять</w:t>
            </w:r>
            <w:r w:rsidRPr="003C55B1">
              <w:rPr>
                <w:color w:val="0D0D0D" w:themeColor="text1" w:themeTint="F2"/>
              </w:rPr>
              <w:t xml:space="preserve"> общее и различное в языке разных в</w:t>
            </w:r>
            <w:r w:rsidRPr="003C55B1">
              <w:rPr>
                <w:color w:val="0D0D0D" w:themeColor="text1" w:themeTint="F2"/>
              </w:rPr>
              <w:t>и</w:t>
            </w:r>
            <w:r w:rsidRPr="003C55B1">
              <w:rPr>
                <w:color w:val="0D0D0D" w:themeColor="text1" w:themeTint="F2"/>
              </w:rPr>
              <w:lastRenderedPageBreak/>
              <w:t>дов искусства.</w:t>
            </w:r>
            <w:r w:rsidRPr="003C55B1">
              <w:rPr>
                <w:color w:val="0D0D0D" w:themeColor="text1" w:themeTint="F2"/>
              </w:rPr>
              <w:cr/>
            </w:r>
            <w:r w:rsidRPr="003C55B1">
              <w:rPr>
                <w:i/>
                <w:color w:val="0D0D0D" w:themeColor="text1" w:themeTint="F2"/>
              </w:rPr>
              <w:t>Выражать</w:t>
            </w:r>
            <w:r w:rsidRPr="003C55B1">
              <w:rPr>
                <w:color w:val="0D0D0D" w:themeColor="text1" w:themeTint="F2"/>
              </w:rPr>
              <w:t xml:space="preserve"> в беседе своё отношение к произведениям разных видов иску</w:t>
            </w:r>
            <w:r w:rsidRPr="003C55B1">
              <w:rPr>
                <w:color w:val="0D0D0D" w:themeColor="text1" w:themeTint="F2"/>
              </w:rPr>
              <w:t>с</w:t>
            </w:r>
            <w:r w:rsidRPr="003C55B1">
              <w:rPr>
                <w:color w:val="0D0D0D" w:themeColor="text1" w:themeTint="F2"/>
              </w:rPr>
              <w:t>ства (изобразительного, музыкального, хореографии, литературы).</w:t>
            </w:r>
          </w:p>
          <w:p w:rsidR="00B24C74" w:rsidRPr="003C55B1" w:rsidRDefault="00B24C74" w:rsidP="00B24C74">
            <w:pPr>
              <w:rPr>
                <w:color w:val="0D0D0D" w:themeColor="text1" w:themeTint="F2"/>
              </w:rPr>
            </w:pPr>
            <w:r w:rsidRPr="003C55B1">
              <w:rPr>
                <w:i/>
                <w:color w:val="0D0D0D" w:themeColor="text1" w:themeTint="F2"/>
              </w:rPr>
              <w:t>Понимать</w:t>
            </w:r>
            <w:r w:rsidRPr="003C55B1">
              <w:rPr>
                <w:color w:val="0D0D0D" w:themeColor="text1" w:themeTint="F2"/>
              </w:rPr>
              <w:t xml:space="preserve"> специфику выразительного языка каждого из них</w:t>
            </w:r>
          </w:p>
        </w:tc>
      </w:tr>
      <w:tr w:rsidR="003C55B1" w:rsidRPr="003C55B1" w:rsidTr="00977F87">
        <w:tc>
          <w:tcPr>
            <w:tcW w:w="675" w:type="dxa"/>
          </w:tcPr>
          <w:p w:rsidR="00B24C74" w:rsidRPr="003C55B1" w:rsidRDefault="00B24C74" w:rsidP="00B24C74">
            <w:pPr>
              <w:rPr>
                <w:rFonts w:cstheme="minorHAnsi"/>
                <w:color w:val="0D0D0D" w:themeColor="text1" w:themeTint="F2"/>
                <w:sz w:val="20"/>
                <w:szCs w:val="20"/>
                <w:lang w:val="en-US"/>
              </w:rPr>
            </w:pPr>
            <w:r w:rsidRPr="003C55B1">
              <w:rPr>
                <w:rFonts w:cstheme="minorHAnsi"/>
                <w:color w:val="0D0D0D" w:themeColor="text1" w:themeTint="F2"/>
                <w:sz w:val="20"/>
                <w:szCs w:val="20"/>
                <w:lang w:val="en-US"/>
              </w:rPr>
              <w:lastRenderedPageBreak/>
              <w:t>31</w:t>
            </w:r>
          </w:p>
        </w:tc>
        <w:tc>
          <w:tcPr>
            <w:tcW w:w="567" w:type="dxa"/>
          </w:tcPr>
          <w:p w:rsidR="00B24C74" w:rsidRPr="003C55B1" w:rsidRDefault="00B24C74" w:rsidP="00B24C74">
            <w:pPr>
              <w:rPr>
                <w:rFonts w:cstheme="minorHAnsi"/>
                <w:color w:val="0D0D0D" w:themeColor="text1" w:themeTint="F2"/>
                <w:sz w:val="20"/>
                <w:szCs w:val="20"/>
                <w:lang w:val="en-US"/>
              </w:rPr>
            </w:pPr>
            <w:r w:rsidRPr="003C55B1">
              <w:rPr>
                <w:rFonts w:cstheme="minorHAnsi"/>
                <w:color w:val="0D0D0D" w:themeColor="text1" w:themeTint="F2"/>
                <w:sz w:val="20"/>
                <w:szCs w:val="20"/>
                <w:lang w:val="en-US"/>
              </w:rPr>
              <w:t>3</w:t>
            </w:r>
          </w:p>
        </w:tc>
        <w:tc>
          <w:tcPr>
            <w:tcW w:w="3828" w:type="dxa"/>
            <w:gridSpan w:val="2"/>
          </w:tcPr>
          <w:p w:rsidR="00B24C74" w:rsidRPr="003C55B1" w:rsidRDefault="00B24C74" w:rsidP="000A34CF">
            <w:pPr>
              <w:tabs>
                <w:tab w:val="left" w:pos="1314"/>
              </w:tabs>
              <w:rPr>
                <w:color w:val="0D0D0D" w:themeColor="text1" w:themeTint="F2"/>
              </w:rPr>
            </w:pPr>
            <w:r w:rsidRPr="003C55B1">
              <w:rPr>
                <w:color w:val="0D0D0D" w:themeColor="text1" w:themeTint="F2"/>
              </w:rPr>
              <w:t xml:space="preserve"> Выражение художником своего о</w:t>
            </w:r>
            <w:r w:rsidRPr="003C55B1">
              <w:rPr>
                <w:color w:val="0D0D0D" w:themeColor="text1" w:themeTint="F2"/>
              </w:rPr>
              <w:t>т</w:t>
            </w:r>
            <w:r w:rsidRPr="003C55B1">
              <w:rPr>
                <w:color w:val="0D0D0D" w:themeColor="text1" w:themeTint="F2"/>
              </w:rPr>
              <w:t xml:space="preserve">ношения к объекту изображения. </w:t>
            </w:r>
            <w:r w:rsidR="000A34CF" w:rsidRPr="003C55B1">
              <w:rPr>
                <w:color w:val="0D0D0D" w:themeColor="text1" w:themeTint="F2"/>
              </w:rPr>
              <w:t>В</w:t>
            </w:r>
            <w:r w:rsidR="000A34CF" w:rsidRPr="003C55B1">
              <w:rPr>
                <w:color w:val="0D0D0D" w:themeColor="text1" w:themeTint="F2"/>
              </w:rPr>
              <w:t>ы</w:t>
            </w:r>
            <w:r w:rsidR="000A34CF" w:rsidRPr="003C55B1">
              <w:rPr>
                <w:color w:val="0D0D0D" w:themeColor="text1" w:themeTint="F2"/>
              </w:rPr>
              <w:t>полнение этюдов.</w:t>
            </w:r>
          </w:p>
        </w:tc>
        <w:tc>
          <w:tcPr>
            <w:tcW w:w="850" w:type="dxa"/>
          </w:tcPr>
          <w:p w:rsidR="00B24C74" w:rsidRPr="003C55B1" w:rsidRDefault="00B24C74" w:rsidP="00B24C74">
            <w:pPr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851" w:type="dxa"/>
          </w:tcPr>
          <w:p w:rsidR="00B24C74" w:rsidRPr="003C55B1" w:rsidRDefault="00B24C74" w:rsidP="00B24C74">
            <w:pPr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3969" w:type="dxa"/>
          </w:tcPr>
          <w:p w:rsidR="00B24C74" w:rsidRPr="003C55B1" w:rsidRDefault="00B24C74" w:rsidP="00B24C74">
            <w:pPr>
              <w:rPr>
                <w:color w:val="0D0D0D" w:themeColor="text1" w:themeTint="F2"/>
              </w:rPr>
            </w:pPr>
            <w:r w:rsidRPr="003C55B1">
              <w:rPr>
                <w:i/>
                <w:color w:val="0D0D0D" w:themeColor="text1" w:themeTint="F2"/>
              </w:rPr>
              <w:t>Понимать</w:t>
            </w:r>
            <w:r w:rsidRPr="003C55B1">
              <w:rPr>
                <w:color w:val="0D0D0D" w:themeColor="text1" w:themeTint="F2"/>
              </w:rPr>
              <w:t xml:space="preserve"> и </w:t>
            </w:r>
            <w:r w:rsidRPr="003C55B1">
              <w:rPr>
                <w:i/>
                <w:color w:val="0D0D0D" w:themeColor="text1" w:themeTint="F2"/>
              </w:rPr>
              <w:t>объяснять</w:t>
            </w:r>
            <w:r w:rsidRPr="003C55B1">
              <w:rPr>
                <w:color w:val="0D0D0D" w:themeColor="text1" w:themeTint="F2"/>
              </w:rPr>
              <w:t xml:space="preserve"> общее и ос</w:t>
            </w:r>
            <w:r w:rsidRPr="003C55B1">
              <w:rPr>
                <w:color w:val="0D0D0D" w:themeColor="text1" w:themeTint="F2"/>
              </w:rPr>
              <w:t>о</w:t>
            </w:r>
            <w:r w:rsidRPr="003C55B1">
              <w:rPr>
                <w:color w:val="0D0D0D" w:themeColor="text1" w:themeTint="F2"/>
              </w:rPr>
              <w:t>бенное в произведениях живописи, графики и художественной фотогр</w:t>
            </w:r>
            <w:r w:rsidRPr="003C55B1">
              <w:rPr>
                <w:color w:val="0D0D0D" w:themeColor="text1" w:themeTint="F2"/>
              </w:rPr>
              <w:t>а</w:t>
            </w:r>
            <w:r w:rsidRPr="003C55B1">
              <w:rPr>
                <w:color w:val="0D0D0D" w:themeColor="text1" w:themeTint="F2"/>
              </w:rPr>
              <w:t>фии.</w:t>
            </w:r>
          </w:p>
          <w:p w:rsidR="00B24C74" w:rsidRPr="003C55B1" w:rsidRDefault="00B24C74" w:rsidP="00B24C74">
            <w:pPr>
              <w:rPr>
                <w:color w:val="0D0D0D" w:themeColor="text1" w:themeTint="F2"/>
              </w:rPr>
            </w:pPr>
            <w:r w:rsidRPr="003C55B1">
              <w:rPr>
                <w:i/>
                <w:color w:val="0D0D0D" w:themeColor="text1" w:themeTint="F2"/>
              </w:rPr>
              <w:t>Выбирать</w:t>
            </w:r>
            <w:r w:rsidRPr="003C55B1">
              <w:rPr>
                <w:color w:val="0D0D0D" w:themeColor="text1" w:themeTint="F2"/>
              </w:rPr>
              <w:t xml:space="preserve"> и </w:t>
            </w:r>
            <w:r w:rsidRPr="003C55B1">
              <w:rPr>
                <w:i/>
                <w:color w:val="0D0D0D" w:themeColor="text1" w:themeTint="F2"/>
              </w:rPr>
              <w:t>использовать</w:t>
            </w:r>
            <w:r w:rsidRPr="003C55B1">
              <w:rPr>
                <w:color w:val="0D0D0D" w:themeColor="text1" w:themeTint="F2"/>
              </w:rPr>
              <w:t xml:space="preserve"> различные художественные материалы для пер</w:t>
            </w:r>
            <w:r w:rsidRPr="003C55B1">
              <w:rPr>
                <w:color w:val="0D0D0D" w:themeColor="text1" w:themeTint="F2"/>
              </w:rPr>
              <w:t>е</w:t>
            </w:r>
            <w:r w:rsidRPr="003C55B1">
              <w:rPr>
                <w:color w:val="0D0D0D" w:themeColor="text1" w:themeTint="F2"/>
              </w:rPr>
              <w:t>дачи собственного замысла в живоп</w:t>
            </w:r>
            <w:r w:rsidRPr="003C55B1">
              <w:rPr>
                <w:color w:val="0D0D0D" w:themeColor="text1" w:themeTint="F2"/>
              </w:rPr>
              <w:t>и</w:t>
            </w:r>
            <w:r w:rsidRPr="003C55B1">
              <w:rPr>
                <w:color w:val="0D0D0D" w:themeColor="text1" w:themeTint="F2"/>
              </w:rPr>
              <w:t>си или графике</w:t>
            </w:r>
          </w:p>
        </w:tc>
      </w:tr>
      <w:tr w:rsidR="003C55B1" w:rsidRPr="003C55B1" w:rsidTr="00977F87">
        <w:tc>
          <w:tcPr>
            <w:tcW w:w="675" w:type="dxa"/>
          </w:tcPr>
          <w:p w:rsidR="00B4742D" w:rsidRPr="003C55B1" w:rsidRDefault="00B4742D" w:rsidP="00B24C74">
            <w:pPr>
              <w:rPr>
                <w:rFonts w:cstheme="minorHAnsi"/>
                <w:color w:val="0D0D0D" w:themeColor="text1" w:themeTint="F2"/>
                <w:sz w:val="20"/>
                <w:szCs w:val="20"/>
                <w:lang w:val="en-US"/>
              </w:rPr>
            </w:pPr>
            <w:r w:rsidRPr="003C55B1">
              <w:rPr>
                <w:rFonts w:cstheme="minorHAnsi"/>
                <w:color w:val="0D0D0D" w:themeColor="text1" w:themeTint="F2"/>
                <w:sz w:val="20"/>
                <w:szCs w:val="20"/>
                <w:lang w:val="en-US"/>
              </w:rPr>
              <w:t>32</w:t>
            </w:r>
          </w:p>
        </w:tc>
        <w:tc>
          <w:tcPr>
            <w:tcW w:w="567" w:type="dxa"/>
          </w:tcPr>
          <w:p w:rsidR="00B4742D" w:rsidRPr="003C55B1" w:rsidRDefault="00B4742D" w:rsidP="00B24C74">
            <w:pPr>
              <w:rPr>
                <w:rFonts w:cstheme="minorHAnsi"/>
                <w:color w:val="0D0D0D" w:themeColor="text1" w:themeTint="F2"/>
                <w:sz w:val="20"/>
                <w:szCs w:val="20"/>
                <w:lang w:val="en-US"/>
              </w:rPr>
            </w:pPr>
            <w:r w:rsidRPr="003C55B1">
              <w:rPr>
                <w:rFonts w:cstheme="minorHAnsi"/>
                <w:color w:val="0D0D0D" w:themeColor="text1" w:themeTint="F2"/>
                <w:sz w:val="20"/>
                <w:szCs w:val="20"/>
                <w:lang w:val="en-US"/>
              </w:rPr>
              <w:t>4</w:t>
            </w:r>
          </w:p>
        </w:tc>
        <w:tc>
          <w:tcPr>
            <w:tcW w:w="3828" w:type="dxa"/>
            <w:gridSpan w:val="2"/>
          </w:tcPr>
          <w:p w:rsidR="00B4742D" w:rsidRPr="003C55B1" w:rsidRDefault="00B4742D" w:rsidP="000A34CF">
            <w:pPr>
              <w:tabs>
                <w:tab w:val="left" w:pos="1314"/>
              </w:tabs>
              <w:rPr>
                <w:color w:val="0D0D0D" w:themeColor="text1" w:themeTint="F2"/>
              </w:rPr>
            </w:pPr>
            <w:r w:rsidRPr="003C55B1">
              <w:rPr>
                <w:color w:val="0D0D0D" w:themeColor="text1" w:themeTint="F2"/>
              </w:rPr>
              <w:t xml:space="preserve">Жанры </w:t>
            </w:r>
            <w:r w:rsidR="000A34CF" w:rsidRPr="003C55B1">
              <w:rPr>
                <w:color w:val="0D0D0D" w:themeColor="text1" w:themeTint="F2"/>
              </w:rPr>
              <w:t>изобразительного искусства.</w:t>
            </w:r>
            <w:r w:rsidRPr="003C55B1">
              <w:rPr>
                <w:color w:val="0D0D0D" w:themeColor="text1" w:themeTint="F2"/>
              </w:rPr>
              <w:t xml:space="preserve"> Заочная экскурсия в музей.</w:t>
            </w:r>
          </w:p>
        </w:tc>
        <w:tc>
          <w:tcPr>
            <w:tcW w:w="850" w:type="dxa"/>
          </w:tcPr>
          <w:p w:rsidR="00B4742D" w:rsidRPr="003C55B1" w:rsidRDefault="00B4742D" w:rsidP="00B24C74">
            <w:pPr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851" w:type="dxa"/>
          </w:tcPr>
          <w:p w:rsidR="00B4742D" w:rsidRPr="003C55B1" w:rsidRDefault="00B4742D" w:rsidP="00B24C74">
            <w:pPr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3969" w:type="dxa"/>
          </w:tcPr>
          <w:p w:rsidR="00B4742D" w:rsidRPr="003C55B1" w:rsidRDefault="00B4742D" w:rsidP="003E366E">
            <w:pPr>
              <w:rPr>
                <w:rFonts w:eastAsia="Times New Roman" w:cs="Times New Roman"/>
                <w:color w:val="0D0D0D" w:themeColor="text1" w:themeTint="F2"/>
              </w:rPr>
            </w:pPr>
            <w:r w:rsidRPr="003C55B1">
              <w:rPr>
                <w:rFonts w:eastAsia="Times New Roman" w:cs="Times New Roman"/>
                <w:i/>
                <w:color w:val="0D0D0D" w:themeColor="text1" w:themeTint="F2"/>
              </w:rPr>
              <w:t>Группировать</w:t>
            </w:r>
            <w:r w:rsidRPr="003C55B1">
              <w:rPr>
                <w:rFonts w:eastAsia="Times New Roman" w:cs="Times New Roman"/>
                <w:color w:val="0D0D0D" w:themeColor="text1" w:themeTint="F2"/>
              </w:rPr>
              <w:t xml:space="preserve"> произведения изобр</w:t>
            </w:r>
            <w:r w:rsidRPr="003C55B1">
              <w:rPr>
                <w:rFonts w:eastAsia="Times New Roman" w:cs="Times New Roman"/>
                <w:color w:val="0D0D0D" w:themeColor="text1" w:themeTint="F2"/>
              </w:rPr>
              <w:t>а</w:t>
            </w:r>
            <w:r w:rsidRPr="003C55B1">
              <w:rPr>
                <w:rFonts w:eastAsia="Times New Roman" w:cs="Times New Roman"/>
                <w:color w:val="0D0D0D" w:themeColor="text1" w:themeTint="F2"/>
              </w:rPr>
              <w:t>зительного искусства по видам и жа</w:t>
            </w:r>
            <w:r w:rsidRPr="003C55B1">
              <w:rPr>
                <w:rFonts w:eastAsia="Times New Roman" w:cs="Times New Roman"/>
                <w:color w:val="0D0D0D" w:themeColor="text1" w:themeTint="F2"/>
              </w:rPr>
              <w:t>н</w:t>
            </w:r>
            <w:r w:rsidRPr="003C55B1">
              <w:rPr>
                <w:rFonts w:eastAsia="Times New Roman" w:cs="Times New Roman"/>
                <w:color w:val="0D0D0D" w:themeColor="text1" w:themeTint="F2"/>
              </w:rPr>
              <w:t>рам.</w:t>
            </w:r>
          </w:p>
          <w:p w:rsidR="00B4742D" w:rsidRPr="003C55B1" w:rsidRDefault="00B4742D" w:rsidP="003E366E">
            <w:pPr>
              <w:rPr>
                <w:rFonts w:eastAsia="Times New Roman" w:cs="Times New Roman"/>
                <w:color w:val="0D0D0D" w:themeColor="text1" w:themeTint="F2"/>
              </w:rPr>
            </w:pPr>
            <w:r w:rsidRPr="003C55B1">
              <w:rPr>
                <w:rFonts w:eastAsia="Times New Roman" w:cs="Times New Roman"/>
                <w:i/>
                <w:color w:val="0D0D0D" w:themeColor="text1" w:themeTint="F2"/>
              </w:rPr>
              <w:t>Участвовать</w:t>
            </w:r>
            <w:r w:rsidRPr="003C55B1">
              <w:rPr>
                <w:rFonts w:eastAsia="Times New Roman" w:cs="Times New Roman"/>
                <w:color w:val="0D0D0D" w:themeColor="text1" w:themeTint="F2"/>
              </w:rPr>
              <w:t xml:space="preserve"> в обсуждении, беседах, коллективных творческих проектах.</w:t>
            </w:r>
          </w:p>
          <w:p w:rsidR="00B4742D" w:rsidRPr="003C55B1" w:rsidRDefault="00B4742D" w:rsidP="003E366E">
            <w:pPr>
              <w:rPr>
                <w:rFonts w:eastAsia="Times New Roman" w:cs="Times New Roman"/>
                <w:color w:val="0D0D0D" w:themeColor="text1" w:themeTint="F2"/>
              </w:rPr>
            </w:pPr>
            <w:r w:rsidRPr="003C55B1">
              <w:rPr>
                <w:rFonts w:eastAsia="Times New Roman" w:cs="Times New Roman"/>
                <w:i/>
                <w:color w:val="0D0D0D" w:themeColor="text1" w:themeTint="F2"/>
              </w:rPr>
              <w:t>Называть</w:t>
            </w:r>
            <w:r w:rsidRPr="003C55B1">
              <w:rPr>
                <w:rFonts w:eastAsia="Times New Roman" w:cs="Times New Roman"/>
                <w:color w:val="0D0D0D" w:themeColor="text1" w:themeTint="F2"/>
              </w:rPr>
              <w:t xml:space="preserve"> ведущие художественные музеи России и художественные музеи своего региона</w:t>
            </w:r>
          </w:p>
        </w:tc>
      </w:tr>
      <w:tr w:rsidR="003C55B1" w:rsidRPr="003C55B1" w:rsidTr="00977F87">
        <w:tc>
          <w:tcPr>
            <w:tcW w:w="675" w:type="dxa"/>
          </w:tcPr>
          <w:p w:rsidR="00B4742D" w:rsidRPr="003C55B1" w:rsidRDefault="00B4742D" w:rsidP="00B24C74">
            <w:pPr>
              <w:rPr>
                <w:rFonts w:cstheme="minorHAnsi"/>
                <w:color w:val="0D0D0D" w:themeColor="text1" w:themeTint="F2"/>
                <w:sz w:val="20"/>
                <w:szCs w:val="20"/>
                <w:lang w:val="en-US"/>
              </w:rPr>
            </w:pPr>
            <w:r w:rsidRPr="003C55B1">
              <w:rPr>
                <w:rFonts w:cstheme="minorHAnsi"/>
                <w:color w:val="0D0D0D" w:themeColor="text1" w:themeTint="F2"/>
                <w:sz w:val="20"/>
                <w:szCs w:val="20"/>
                <w:lang w:val="en-US"/>
              </w:rPr>
              <w:t>33</w:t>
            </w:r>
          </w:p>
        </w:tc>
        <w:tc>
          <w:tcPr>
            <w:tcW w:w="567" w:type="dxa"/>
          </w:tcPr>
          <w:p w:rsidR="00B4742D" w:rsidRPr="003C55B1" w:rsidRDefault="00B4742D" w:rsidP="00B24C74">
            <w:pPr>
              <w:rPr>
                <w:rFonts w:cstheme="minorHAnsi"/>
                <w:color w:val="0D0D0D" w:themeColor="text1" w:themeTint="F2"/>
                <w:sz w:val="20"/>
                <w:szCs w:val="20"/>
                <w:lang w:val="en-US"/>
              </w:rPr>
            </w:pPr>
            <w:r w:rsidRPr="003C55B1">
              <w:rPr>
                <w:rFonts w:cstheme="minorHAnsi"/>
                <w:color w:val="0D0D0D" w:themeColor="text1" w:themeTint="F2"/>
                <w:sz w:val="20"/>
                <w:szCs w:val="20"/>
                <w:lang w:val="en-US"/>
              </w:rPr>
              <w:t>5</w:t>
            </w:r>
          </w:p>
        </w:tc>
        <w:tc>
          <w:tcPr>
            <w:tcW w:w="3828" w:type="dxa"/>
            <w:gridSpan w:val="2"/>
          </w:tcPr>
          <w:p w:rsidR="00B4742D" w:rsidRPr="003C55B1" w:rsidRDefault="00B4742D" w:rsidP="00B4742D">
            <w:pPr>
              <w:tabs>
                <w:tab w:val="left" w:pos="1314"/>
              </w:tabs>
              <w:rPr>
                <w:color w:val="0D0D0D" w:themeColor="text1" w:themeTint="F2"/>
              </w:rPr>
            </w:pPr>
            <w:r w:rsidRPr="003C55B1">
              <w:rPr>
                <w:color w:val="0D0D0D" w:themeColor="text1" w:themeTint="F2"/>
              </w:rPr>
              <w:t xml:space="preserve"> Красота и своеобразие произвед</w:t>
            </w:r>
            <w:r w:rsidRPr="003C55B1">
              <w:rPr>
                <w:color w:val="0D0D0D" w:themeColor="text1" w:themeTint="F2"/>
              </w:rPr>
              <w:t>е</w:t>
            </w:r>
            <w:r w:rsidRPr="003C55B1">
              <w:rPr>
                <w:color w:val="0D0D0D" w:themeColor="text1" w:themeTint="F2"/>
              </w:rPr>
              <w:t xml:space="preserve">ний народного декоративно-прикладного искусства. </w:t>
            </w:r>
          </w:p>
        </w:tc>
        <w:tc>
          <w:tcPr>
            <w:tcW w:w="850" w:type="dxa"/>
          </w:tcPr>
          <w:p w:rsidR="00B4742D" w:rsidRPr="003C55B1" w:rsidRDefault="00B4742D" w:rsidP="00B24C74">
            <w:pPr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851" w:type="dxa"/>
          </w:tcPr>
          <w:p w:rsidR="00B4742D" w:rsidRPr="003C55B1" w:rsidRDefault="00B4742D" w:rsidP="00B24C74">
            <w:pPr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3969" w:type="dxa"/>
          </w:tcPr>
          <w:p w:rsidR="00B4742D" w:rsidRPr="003C55B1" w:rsidRDefault="00B4742D" w:rsidP="003E366E">
            <w:pPr>
              <w:rPr>
                <w:rFonts w:eastAsia="Times New Roman" w:cs="Times New Roman"/>
                <w:color w:val="0D0D0D" w:themeColor="text1" w:themeTint="F2"/>
              </w:rPr>
            </w:pPr>
            <w:proofErr w:type="gramStart"/>
            <w:r w:rsidRPr="003C55B1">
              <w:rPr>
                <w:rFonts w:eastAsia="Times New Roman" w:cs="Times New Roman"/>
                <w:i/>
                <w:color w:val="0D0D0D" w:themeColor="text1" w:themeTint="F2"/>
              </w:rPr>
              <w:t>Понимать</w:t>
            </w:r>
            <w:r w:rsidRPr="003C55B1">
              <w:rPr>
                <w:rFonts w:eastAsia="Times New Roman" w:cs="Times New Roman"/>
                <w:color w:val="0D0D0D" w:themeColor="text1" w:themeTint="F2"/>
              </w:rPr>
              <w:t xml:space="preserve"> и </w:t>
            </w:r>
            <w:r w:rsidRPr="003C55B1">
              <w:rPr>
                <w:rFonts w:eastAsia="Times New Roman" w:cs="Times New Roman"/>
                <w:i/>
                <w:color w:val="0D0D0D" w:themeColor="text1" w:themeTint="F2"/>
              </w:rPr>
              <w:t>определять</w:t>
            </w:r>
            <w:r w:rsidRPr="003C55B1">
              <w:rPr>
                <w:rFonts w:eastAsia="Times New Roman" w:cs="Times New Roman"/>
                <w:color w:val="0D0D0D" w:themeColor="text1" w:themeTint="F2"/>
              </w:rPr>
              <w:t xml:space="preserve"> своеобразие и особенности произведений декор</w:t>
            </w:r>
            <w:r w:rsidRPr="003C55B1">
              <w:rPr>
                <w:rFonts w:eastAsia="Times New Roman" w:cs="Times New Roman"/>
                <w:color w:val="0D0D0D" w:themeColor="text1" w:themeTint="F2"/>
              </w:rPr>
              <w:t>а</w:t>
            </w:r>
            <w:r w:rsidRPr="003C55B1">
              <w:rPr>
                <w:rFonts w:eastAsia="Times New Roman" w:cs="Times New Roman"/>
                <w:color w:val="0D0D0D" w:themeColor="text1" w:themeTint="F2"/>
              </w:rPr>
              <w:t>тивно-прикладного искусства (выши</w:t>
            </w:r>
            <w:r w:rsidRPr="003C55B1">
              <w:rPr>
                <w:rFonts w:eastAsia="Times New Roman" w:cs="Times New Roman"/>
                <w:color w:val="0D0D0D" w:themeColor="text1" w:themeTint="F2"/>
              </w:rPr>
              <w:t>в</w:t>
            </w:r>
            <w:r w:rsidRPr="003C55B1">
              <w:rPr>
                <w:rFonts w:eastAsia="Times New Roman" w:cs="Times New Roman"/>
                <w:color w:val="0D0D0D" w:themeColor="text1" w:themeTint="F2"/>
              </w:rPr>
              <w:t>ка, роспись, мелкая пластика, изделия из камня, гончарное искусство) и д</w:t>
            </w:r>
            <w:r w:rsidRPr="003C55B1">
              <w:rPr>
                <w:rFonts w:eastAsia="Times New Roman" w:cs="Times New Roman"/>
                <w:color w:val="0D0D0D" w:themeColor="text1" w:themeTint="F2"/>
              </w:rPr>
              <w:t>и</w:t>
            </w:r>
            <w:r w:rsidRPr="003C55B1">
              <w:rPr>
                <w:rFonts w:eastAsia="Times New Roman" w:cs="Times New Roman"/>
                <w:color w:val="0D0D0D" w:themeColor="text1" w:themeTint="F2"/>
              </w:rPr>
              <w:t>зайна (мебель, одежда, украшения).</w:t>
            </w:r>
            <w:proofErr w:type="gramEnd"/>
          </w:p>
          <w:p w:rsidR="00B4742D" w:rsidRPr="003C55B1" w:rsidRDefault="00B4742D" w:rsidP="003E366E">
            <w:pPr>
              <w:rPr>
                <w:rFonts w:eastAsia="Times New Roman" w:cs="Times New Roman"/>
                <w:color w:val="0D0D0D" w:themeColor="text1" w:themeTint="F2"/>
              </w:rPr>
            </w:pPr>
            <w:r w:rsidRPr="003C55B1">
              <w:rPr>
                <w:rFonts w:eastAsia="Times New Roman" w:cs="Times New Roman"/>
                <w:i/>
                <w:color w:val="0D0D0D" w:themeColor="text1" w:themeTint="F2"/>
              </w:rPr>
              <w:t>Осознавать</w:t>
            </w:r>
            <w:r w:rsidRPr="003C55B1">
              <w:rPr>
                <w:rFonts w:eastAsia="Times New Roman" w:cs="Times New Roman"/>
                <w:color w:val="0D0D0D" w:themeColor="text1" w:themeTint="F2"/>
              </w:rPr>
              <w:t xml:space="preserve"> и </w:t>
            </w:r>
            <w:r w:rsidRPr="003C55B1">
              <w:rPr>
                <w:rFonts w:eastAsia="Times New Roman" w:cs="Times New Roman"/>
                <w:i/>
                <w:color w:val="0D0D0D" w:themeColor="text1" w:themeTint="F2"/>
              </w:rPr>
              <w:t>объяснять</w:t>
            </w:r>
            <w:r w:rsidRPr="003C55B1">
              <w:rPr>
                <w:rFonts w:eastAsia="Times New Roman" w:cs="Times New Roman"/>
                <w:color w:val="0D0D0D" w:themeColor="text1" w:themeTint="F2"/>
              </w:rPr>
              <w:t xml:space="preserve"> символику в народном и декоративно-прикладном искусстве, функциональность, практ</w:t>
            </w:r>
            <w:r w:rsidRPr="003C55B1">
              <w:rPr>
                <w:rFonts w:eastAsia="Times New Roman" w:cs="Times New Roman"/>
                <w:color w:val="0D0D0D" w:themeColor="text1" w:themeTint="F2"/>
              </w:rPr>
              <w:t>и</w:t>
            </w:r>
            <w:r w:rsidRPr="003C55B1">
              <w:rPr>
                <w:rFonts w:eastAsia="Times New Roman" w:cs="Times New Roman"/>
                <w:color w:val="0D0D0D" w:themeColor="text1" w:themeTint="F2"/>
              </w:rPr>
              <w:t>ческую значимость произведений д</w:t>
            </w:r>
            <w:r w:rsidRPr="003C55B1">
              <w:rPr>
                <w:rFonts w:eastAsia="Times New Roman" w:cs="Times New Roman"/>
                <w:color w:val="0D0D0D" w:themeColor="text1" w:themeTint="F2"/>
              </w:rPr>
              <w:t>е</w:t>
            </w:r>
            <w:r w:rsidRPr="003C55B1">
              <w:rPr>
                <w:rFonts w:eastAsia="Times New Roman" w:cs="Times New Roman"/>
                <w:color w:val="0D0D0D" w:themeColor="text1" w:themeTint="F2"/>
              </w:rPr>
              <w:t>коративно-прикладного искусства</w:t>
            </w:r>
          </w:p>
        </w:tc>
      </w:tr>
      <w:tr w:rsidR="003C55B1" w:rsidRPr="003C55B1" w:rsidTr="00977F87">
        <w:tc>
          <w:tcPr>
            <w:tcW w:w="675" w:type="dxa"/>
          </w:tcPr>
          <w:p w:rsidR="00B4742D" w:rsidRPr="003C55B1" w:rsidRDefault="00B4742D" w:rsidP="00B24C74">
            <w:pPr>
              <w:rPr>
                <w:rFonts w:cstheme="minorHAnsi"/>
                <w:color w:val="0D0D0D" w:themeColor="text1" w:themeTint="F2"/>
                <w:sz w:val="20"/>
                <w:szCs w:val="20"/>
                <w:lang w:val="en-US"/>
              </w:rPr>
            </w:pPr>
            <w:r w:rsidRPr="003C55B1">
              <w:rPr>
                <w:rFonts w:cstheme="minorHAnsi"/>
                <w:color w:val="0D0D0D" w:themeColor="text1" w:themeTint="F2"/>
                <w:sz w:val="20"/>
                <w:szCs w:val="20"/>
                <w:lang w:val="en-US"/>
              </w:rPr>
              <w:t>34</w:t>
            </w:r>
          </w:p>
        </w:tc>
        <w:tc>
          <w:tcPr>
            <w:tcW w:w="567" w:type="dxa"/>
          </w:tcPr>
          <w:p w:rsidR="00B4742D" w:rsidRPr="003C55B1" w:rsidRDefault="00B4742D" w:rsidP="00B24C74">
            <w:pPr>
              <w:rPr>
                <w:rFonts w:cstheme="minorHAnsi"/>
                <w:color w:val="0D0D0D" w:themeColor="text1" w:themeTint="F2"/>
                <w:sz w:val="20"/>
                <w:szCs w:val="20"/>
                <w:lang w:val="en-US"/>
              </w:rPr>
            </w:pPr>
            <w:r w:rsidRPr="003C55B1">
              <w:rPr>
                <w:rFonts w:cstheme="minorHAnsi"/>
                <w:color w:val="0D0D0D" w:themeColor="text1" w:themeTint="F2"/>
                <w:sz w:val="20"/>
                <w:szCs w:val="20"/>
                <w:lang w:val="en-US"/>
              </w:rPr>
              <w:t>6</w:t>
            </w:r>
          </w:p>
        </w:tc>
        <w:tc>
          <w:tcPr>
            <w:tcW w:w="3828" w:type="dxa"/>
            <w:gridSpan w:val="2"/>
          </w:tcPr>
          <w:p w:rsidR="00B4742D" w:rsidRPr="003C55B1" w:rsidRDefault="00B4742D" w:rsidP="000A34CF">
            <w:pPr>
              <w:tabs>
                <w:tab w:val="left" w:pos="1314"/>
              </w:tabs>
              <w:rPr>
                <w:color w:val="0D0D0D" w:themeColor="text1" w:themeTint="F2"/>
              </w:rPr>
            </w:pPr>
            <w:r w:rsidRPr="003C55B1">
              <w:rPr>
                <w:color w:val="0D0D0D" w:themeColor="text1" w:themeTint="F2"/>
              </w:rPr>
              <w:t xml:space="preserve"> Уникальность памятников архитект</w:t>
            </w:r>
            <w:r w:rsidRPr="003C55B1">
              <w:rPr>
                <w:color w:val="0D0D0D" w:themeColor="text1" w:themeTint="F2"/>
              </w:rPr>
              <w:t>у</w:t>
            </w:r>
            <w:r w:rsidR="000A34CF" w:rsidRPr="003C55B1">
              <w:rPr>
                <w:color w:val="0D0D0D" w:themeColor="text1" w:themeTint="F2"/>
              </w:rPr>
              <w:t xml:space="preserve">ры. </w:t>
            </w:r>
            <w:r w:rsidR="000A34CF" w:rsidRPr="003C55B1">
              <w:rPr>
                <w:rFonts w:eastAsia="Times New Roman" w:cs="Times New Roman"/>
                <w:color w:val="0D0D0D" w:themeColor="text1" w:themeTint="F2"/>
              </w:rPr>
              <w:t>З</w:t>
            </w:r>
            <w:r w:rsidRPr="003C55B1">
              <w:rPr>
                <w:rFonts w:eastAsia="Times New Roman" w:cs="Times New Roman"/>
                <w:color w:val="0D0D0D" w:themeColor="text1" w:themeTint="F2"/>
              </w:rPr>
              <w:t>арисовок</w:t>
            </w:r>
            <w:r w:rsidR="000A34CF" w:rsidRPr="003C55B1">
              <w:rPr>
                <w:rFonts w:eastAsia="Times New Roman" w:cs="Times New Roman"/>
                <w:color w:val="0D0D0D" w:themeColor="text1" w:themeTint="F2"/>
              </w:rPr>
              <w:t>и</w:t>
            </w:r>
            <w:r w:rsidRPr="003C55B1">
              <w:rPr>
                <w:rFonts w:eastAsia="Times New Roman" w:cs="Times New Roman"/>
                <w:color w:val="0D0D0D" w:themeColor="text1" w:themeTint="F2"/>
              </w:rPr>
              <w:t xml:space="preserve"> архитектурных с</w:t>
            </w:r>
            <w:r w:rsidRPr="003C55B1">
              <w:rPr>
                <w:rFonts w:eastAsia="Times New Roman" w:cs="Times New Roman"/>
                <w:color w:val="0D0D0D" w:themeColor="text1" w:themeTint="F2"/>
              </w:rPr>
              <w:t>о</w:t>
            </w:r>
            <w:r w:rsidRPr="003C55B1">
              <w:rPr>
                <w:rFonts w:eastAsia="Times New Roman" w:cs="Times New Roman"/>
                <w:color w:val="0D0D0D" w:themeColor="text1" w:themeTint="F2"/>
              </w:rPr>
              <w:t>оружений своего региона</w:t>
            </w:r>
            <w:r w:rsidRPr="003C55B1">
              <w:rPr>
                <w:color w:val="0D0D0D" w:themeColor="text1" w:themeTint="F2"/>
              </w:rPr>
              <w:t>.</w:t>
            </w:r>
          </w:p>
        </w:tc>
        <w:tc>
          <w:tcPr>
            <w:tcW w:w="850" w:type="dxa"/>
          </w:tcPr>
          <w:p w:rsidR="00B4742D" w:rsidRPr="003C55B1" w:rsidRDefault="00B4742D" w:rsidP="00B24C74">
            <w:pPr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851" w:type="dxa"/>
          </w:tcPr>
          <w:p w:rsidR="00B4742D" w:rsidRPr="003C55B1" w:rsidRDefault="00B4742D" w:rsidP="00B24C74">
            <w:pPr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3969" w:type="dxa"/>
          </w:tcPr>
          <w:p w:rsidR="00B4742D" w:rsidRPr="003C55B1" w:rsidRDefault="00B4742D" w:rsidP="003E366E">
            <w:pPr>
              <w:rPr>
                <w:rFonts w:eastAsia="Times New Roman" w:cs="Times New Roman"/>
                <w:color w:val="0D0D0D" w:themeColor="text1" w:themeTint="F2"/>
              </w:rPr>
            </w:pPr>
            <w:r w:rsidRPr="003C55B1">
              <w:rPr>
                <w:rFonts w:eastAsia="Times New Roman" w:cs="Times New Roman"/>
                <w:i/>
                <w:color w:val="0D0D0D" w:themeColor="text1" w:themeTint="F2"/>
              </w:rPr>
              <w:t>Представлять</w:t>
            </w:r>
            <w:r w:rsidRPr="003C55B1">
              <w:rPr>
                <w:rFonts w:eastAsia="Times New Roman" w:cs="Times New Roman"/>
                <w:color w:val="0D0D0D" w:themeColor="text1" w:themeTint="F2"/>
              </w:rPr>
              <w:t xml:space="preserve"> и </w:t>
            </w:r>
            <w:r w:rsidRPr="003C55B1">
              <w:rPr>
                <w:rFonts w:eastAsia="Times New Roman" w:cs="Times New Roman"/>
                <w:i/>
                <w:color w:val="0D0D0D" w:themeColor="text1" w:themeTint="F2"/>
              </w:rPr>
              <w:t>понимать</w:t>
            </w:r>
            <w:r w:rsidRPr="003C55B1">
              <w:rPr>
                <w:rFonts w:eastAsia="Times New Roman" w:cs="Times New Roman"/>
                <w:color w:val="0D0D0D" w:themeColor="text1" w:themeTint="F2"/>
              </w:rPr>
              <w:t xml:space="preserve"> связь а</w:t>
            </w:r>
            <w:r w:rsidRPr="003C55B1">
              <w:rPr>
                <w:rFonts w:eastAsia="Times New Roman" w:cs="Times New Roman"/>
                <w:color w:val="0D0D0D" w:themeColor="text1" w:themeTint="F2"/>
              </w:rPr>
              <w:t>р</w:t>
            </w:r>
            <w:r w:rsidRPr="003C55B1">
              <w:rPr>
                <w:rFonts w:eastAsia="Times New Roman" w:cs="Times New Roman"/>
                <w:color w:val="0D0D0D" w:themeColor="text1" w:themeTint="F2"/>
              </w:rPr>
              <w:t>хитектуры с природой.</w:t>
            </w:r>
          </w:p>
          <w:p w:rsidR="00B4742D" w:rsidRPr="003C55B1" w:rsidRDefault="00B4742D" w:rsidP="003E366E">
            <w:pPr>
              <w:rPr>
                <w:rFonts w:eastAsia="Times New Roman" w:cs="Times New Roman"/>
                <w:color w:val="0D0D0D" w:themeColor="text1" w:themeTint="F2"/>
              </w:rPr>
            </w:pPr>
            <w:r w:rsidRPr="003C55B1">
              <w:rPr>
                <w:rFonts w:eastAsia="Times New Roman" w:cs="Times New Roman"/>
                <w:i/>
                <w:color w:val="0D0D0D" w:themeColor="text1" w:themeTint="F2"/>
              </w:rPr>
              <w:t>Называть</w:t>
            </w:r>
            <w:r w:rsidRPr="003C55B1">
              <w:rPr>
                <w:rFonts w:eastAsia="Times New Roman" w:cs="Times New Roman"/>
                <w:color w:val="0D0D0D" w:themeColor="text1" w:themeTint="F2"/>
              </w:rPr>
              <w:t xml:space="preserve"> архитектурные памятники региона, знать их историю</w:t>
            </w:r>
          </w:p>
        </w:tc>
      </w:tr>
      <w:tr w:rsidR="003C55B1" w:rsidRPr="003C55B1" w:rsidTr="00977F87">
        <w:tc>
          <w:tcPr>
            <w:tcW w:w="675" w:type="dxa"/>
          </w:tcPr>
          <w:p w:rsidR="00616C7F" w:rsidRPr="003C55B1" w:rsidRDefault="000D526B" w:rsidP="000D526B">
            <w:pPr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  <w:r w:rsidRPr="003C55B1">
              <w:rPr>
                <w:rFonts w:cstheme="minorHAnsi"/>
                <w:color w:val="0D0D0D" w:themeColor="text1" w:themeTint="F2"/>
                <w:sz w:val="20"/>
                <w:szCs w:val="20"/>
              </w:rPr>
              <w:t>Ит</w:t>
            </w:r>
            <w:r w:rsidRPr="003C55B1">
              <w:rPr>
                <w:rFonts w:cstheme="minorHAnsi"/>
                <w:color w:val="0D0D0D" w:themeColor="text1" w:themeTint="F2"/>
                <w:sz w:val="20"/>
                <w:szCs w:val="20"/>
              </w:rPr>
              <w:t>о</w:t>
            </w:r>
            <w:r w:rsidRPr="003C55B1">
              <w:rPr>
                <w:rFonts w:cstheme="minorHAnsi"/>
                <w:color w:val="0D0D0D" w:themeColor="text1" w:themeTint="F2"/>
                <w:sz w:val="20"/>
                <w:szCs w:val="20"/>
              </w:rPr>
              <w:t xml:space="preserve">го </w:t>
            </w:r>
          </w:p>
        </w:tc>
        <w:tc>
          <w:tcPr>
            <w:tcW w:w="567" w:type="dxa"/>
          </w:tcPr>
          <w:p w:rsidR="00616C7F" w:rsidRPr="003C55B1" w:rsidRDefault="000D526B" w:rsidP="00B24C74">
            <w:pPr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  <w:r w:rsidRPr="003C55B1">
              <w:rPr>
                <w:rFonts w:cstheme="minorHAnsi"/>
                <w:color w:val="0D0D0D" w:themeColor="text1" w:themeTint="F2"/>
                <w:sz w:val="20"/>
                <w:szCs w:val="20"/>
              </w:rPr>
              <w:t>ч</w:t>
            </w:r>
            <w:r w:rsidRPr="003C55B1">
              <w:rPr>
                <w:rFonts w:cstheme="minorHAnsi"/>
                <w:color w:val="0D0D0D" w:themeColor="text1" w:themeTint="F2"/>
                <w:sz w:val="20"/>
                <w:szCs w:val="20"/>
              </w:rPr>
              <w:t>а</w:t>
            </w:r>
            <w:r w:rsidRPr="003C55B1">
              <w:rPr>
                <w:rFonts w:cstheme="minorHAnsi"/>
                <w:color w:val="0D0D0D" w:themeColor="text1" w:themeTint="F2"/>
                <w:sz w:val="20"/>
                <w:szCs w:val="20"/>
              </w:rPr>
              <w:t>сов</w:t>
            </w:r>
          </w:p>
        </w:tc>
        <w:tc>
          <w:tcPr>
            <w:tcW w:w="3828" w:type="dxa"/>
            <w:gridSpan w:val="2"/>
          </w:tcPr>
          <w:p w:rsidR="00616C7F" w:rsidRPr="003C55B1" w:rsidRDefault="00616C7F" w:rsidP="00B24C74">
            <w:pPr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850" w:type="dxa"/>
          </w:tcPr>
          <w:p w:rsidR="00616C7F" w:rsidRPr="003C55B1" w:rsidRDefault="00616C7F" w:rsidP="00B24C74">
            <w:pPr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851" w:type="dxa"/>
          </w:tcPr>
          <w:p w:rsidR="00616C7F" w:rsidRPr="003C55B1" w:rsidRDefault="00616C7F" w:rsidP="00B24C74">
            <w:pPr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3969" w:type="dxa"/>
          </w:tcPr>
          <w:p w:rsidR="00616C7F" w:rsidRPr="003C55B1" w:rsidRDefault="00616C7F" w:rsidP="00B24C74">
            <w:pPr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</w:p>
        </w:tc>
      </w:tr>
      <w:tr w:rsidR="003C55B1" w:rsidRPr="003C55B1" w:rsidTr="00977F87">
        <w:tc>
          <w:tcPr>
            <w:tcW w:w="675" w:type="dxa"/>
          </w:tcPr>
          <w:p w:rsidR="00616C7F" w:rsidRPr="003C55B1" w:rsidRDefault="000D526B" w:rsidP="00B24C74">
            <w:pPr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  <w:r w:rsidRPr="003C55B1">
              <w:rPr>
                <w:rFonts w:cstheme="minorHAnsi"/>
                <w:color w:val="0D0D0D" w:themeColor="text1" w:themeTint="F2"/>
                <w:sz w:val="20"/>
                <w:szCs w:val="20"/>
              </w:rPr>
              <w:t>По пр</w:t>
            </w:r>
            <w:r w:rsidRPr="003C55B1">
              <w:rPr>
                <w:rFonts w:cstheme="minorHAnsi"/>
                <w:color w:val="0D0D0D" w:themeColor="text1" w:themeTint="F2"/>
                <w:sz w:val="20"/>
                <w:szCs w:val="20"/>
              </w:rPr>
              <w:t>о</w:t>
            </w:r>
            <w:r w:rsidRPr="003C55B1">
              <w:rPr>
                <w:rFonts w:cstheme="minorHAnsi"/>
                <w:color w:val="0D0D0D" w:themeColor="text1" w:themeTint="F2"/>
                <w:sz w:val="20"/>
                <w:szCs w:val="20"/>
              </w:rPr>
              <w:t>грамме</w:t>
            </w:r>
          </w:p>
        </w:tc>
        <w:tc>
          <w:tcPr>
            <w:tcW w:w="567" w:type="dxa"/>
          </w:tcPr>
          <w:p w:rsidR="00616C7F" w:rsidRPr="003C55B1" w:rsidRDefault="000D526B" w:rsidP="00B24C74">
            <w:pPr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  <w:r w:rsidRPr="003C55B1">
              <w:rPr>
                <w:rFonts w:cstheme="minorHAnsi"/>
                <w:color w:val="0D0D0D" w:themeColor="text1" w:themeTint="F2"/>
                <w:sz w:val="20"/>
                <w:szCs w:val="20"/>
              </w:rPr>
              <w:t>34</w:t>
            </w:r>
          </w:p>
        </w:tc>
        <w:tc>
          <w:tcPr>
            <w:tcW w:w="3828" w:type="dxa"/>
            <w:gridSpan w:val="2"/>
          </w:tcPr>
          <w:p w:rsidR="00616C7F" w:rsidRPr="003C55B1" w:rsidRDefault="00616C7F" w:rsidP="00B24C74">
            <w:pPr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850" w:type="dxa"/>
          </w:tcPr>
          <w:p w:rsidR="00616C7F" w:rsidRPr="003C55B1" w:rsidRDefault="00616C7F" w:rsidP="00B24C74">
            <w:pPr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851" w:type="dxa"/>
          </w:tcPr>
          <w:p w:rsidR="00616C7F" w:rsidRPr="003C55B1" w:rsidRDefault="00616C7F" w:rsidP="00B24C74">
            <w:pPr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3969" w:type="dxa"/>
          </w:tcPr>
          <w:p w:rsidR="00616C7F" w:rsidRPr="003C55B1" w:rsidRDefault="00616C7F" w:rsidP="00B24C74">
            <w:pPr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</w:p>
        </w:tc>
      </w:tr>
      <w:tr w:rsidR="00616C7F" w:rsidRPr="003C55B1" w:rsidTr="00977F87">
        <w:tc>
          <w:tcPr>
            <w:tcW w:w="675" w:type="dxa"/>
          </w:tcPr>
          <w:p w:rsidR="00616C7F" w:rsidRPr="003C55B1" w:rsidRDefault="000D526B" w:rsidP="00B24C74">
            <w:pPr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  <w:r w:rsidRPr="003C55B1">
              <w:rPr>
                <w:rFonts w:cstheme="minorHAnsi"/>
                <w:color w:val="0D0D0D" w:themeColor="text1" w:themeTint="F2"/>
                <w:sz w:val="20"/>
                <w:szCs w:val="20"/>
              </w:rPr>
              <w:t>в</w:t>
            </w:r>
            <w:r w:rsidRPr="003C55B1">
              <w:rPr>
                <w:rFonts w:cstheme="minorHAnsi"/>
                <w:color w:val="0D0D0D" w:themeColor="text1" w:themeTint="F2"/>
                <w:sz w:val="20"/>
                <w:szCs w:val="20"/>
              </w:rPr>
              <w:t>ы</w:t>
            </w:r>
            <w:r w:rsidRPr="003C55B1">
              <w:rPr>
                <w:rFonts w:cstheme="minorHAnsi"/>
                <w:color w:val="0D0D0D" w:themeColor="text1" w:themeTint="F2"/>
                <w:sz w:val="20"/>
                <w:szCs w:val="20"/>
              </w:rPr>
              <w:t>по</w:t>
            </w:r>
            <w:r w:rsidRPr="003C55B1">
              <w:rPr>
                <w:rFonts w:cstheme="minorHAnsi"/>
                <w:color w:val="0D0D0D" w:themeColor="text1" w:themeTint="F2"/>
                <w:sz w:val="20"/>
                <w:szCs w:val="20"/>
              </w:rPr>
              <w:t>л</w:t>
            </w:r>
            <w:r w:rsidRPr="003C55B1">
              <w:rPr>
                <w:rFonts w:cstheme="minorHAnsi"/>
                <w:color w:val="0D0D0D" w:themeColor="text1" w:themeTint="F2"/>
                <w:sz w:val="20"/>
                <w:szCs w:val="20"/>
              </w:rPr>
              <w:t>нено</w:t>
            </w:r>
          </w:p>
        </w:tc>
        <w:tc>
          <w:tcPr>
            <w:tcW w:w="567" w:type="dxa"/>
          </w:tcPr>
          <w:p w:rsidR="00616C7F" w:rsidRPr="003C55B1" w:rsidRDefault="00616C7F" w:rsidP="00B24C74">
            <w:pPr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3828" w:type="dxa"/>
            <w:gridSpan w:val="2"/>
          </w:tcPr>
          <w:p w:rsidR="00616C7F" w:rsidRPr="003C55B1" w:rsidRDefault="00616C7F" w:rsidP="00B24C74">
            <w:pPr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850" w:type="dxa"/>
          </w:tcPr>
          <w:p w:rsidR="00616C7F" w:rsidRPr="003C55B1" w:rsidRDefault="00616C7F" w:rsidP="00B24C74">
            <w:pPr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851" w:type="dxa"/>
          </w:tcPr>
          <w:p w:rsidR="00616C7F" w:rsidRPr="003C55B1" w:rsidRDefault="00616C7F" w:rsidP="00B24C74">
            <w:pPr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3969" w:type="dxa"/>
          </w:tcPr>
          <w:p w:rsidR="00616C7F" w:rsidRPr="003C55B1" w:rsidRDefault="00616C7F" w:rsidP="00B24C74">
            <w:pPr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</w:p>
        </w:tc>
      </w:tr>
    </w:tbl>
    <w:p w:rsidR="00B24C74" w:rsidRPr="003C55B1" w:rsidRDefault="00B24C74">
      <w:pPr>
        <w:rPr>
          <w:rFonts w:cstheme="minorHAnsi"/>
          <w:color w:val="0D0D0D" w:themeColor="text1" w:themeTint="F2"/>
          <w:sz w:val="20"/>
          <w:szCs w:val="20"/>
        </w:rPr>
      </w:pPr>
    </w:p>
    <w:p w:rsidR="00662366" w:rsidRPr="003C55B1" w:rsidRDefault="00662366">
      <w:pPr>
        <w:rPr>
          <w:rFonts w:cstheme="minorHAnsi"/>
          <w:color w:val="0D0D0D" w:themeColor="text1" w:themeTint="F2"/>
          <w:sz w:val="20"/>
          <w:szCs w:val="20"/>
        </w:rPr>
      </w:pPr>
    </w:p>
    <w:p w:rsidR="00662366" w:rsidRPr="003C55B1" w:rsidRDefault="00662366">
      <w:pPr>
        <w:rPr>
          <w:rFonts w:cstheme="minorHAnsi"/>
          <w:color w:val="0D0D0D" w:themeColor="text1" w:themeTint="F2"/>
          <w:sz w:val="20"/>
          <w:szCs w:val="20"/>
        </w:rPr>
      </w:pPr>
    </w:p>
    <w:p w:rsidR="00662366" w:rsidRDefault="00662366">
      <w:pPr>
        <w:rPr>
          <w:rFonts w:cstheme="minorHAnsi"/>
          <w:color w:val="0D0D0D" w:themeColor="text1" w:themeTint="F2"/>
          <w:sz w:val="20"/>
          <w:szCs w:val="20"/>
          <w:lang w:val="en-US"/>
        </w:rPr>
      </w:pPr>
    </w:p>
    <w:p w:rsidR="00913D8A" w:rsidRPr="00913D8A" w:rsidRDefault="00913D8A">
      <w:pPr>
        <w:rPr>
          <w:rFonts w:cstheme="minorHAnsi"/>
          <w:color w:val="0D0D0D" w:themeColor="text1" w:themeTint="F2"/>
          <w:sz w:val="20"/>
          <w:szCs w:val="20"/>
          <w:lang w:val="en-US"/>
        </w:rPr>
      </w:pPr>
    </w:p>
    <w:p w:rsidR="00B02E2B" w:rsidRDefault="00B02E2B" w:rsidP="00E02BC6">
      <w:pPr>
        <w:snapToGrid w:val="0"/>
        <w:spacing w:after="0" w:line="240" w:lineRule="auto"/>
        <w:jc w:val="center"/>
        <w:rPr>
          <w:rStyle w:val="c1"/>
          <w:rFonts w:cstheme="minorHAnsi"/>
          <w:b/>
          <w:i/>
          <w:color w:val="0D0D0D" w:themeColor="text1" w:themeTint="F2"/>
        </w:rPr>
      </w:pPr>
    </w:p>
    <w:p w:rsidR="00E02BC6" w:rsidRPr="003C55B1" w:rsidRDefault="00E02BC6" w:rsidP="00E02BC6">
      <w:pPr>
        <w:snapToGrid w:val="0"/>
        <w:spacing w:after="0" w:line="240" w:lineRule="auto"/>
        <w:jc w:val="center"/>
        <w:rPr>
          <w:rStyle w:val="c1"/>
          <w:rFonts w:cstheme="minorHAnsi"/>
          <w:b/>
          <w:i/>
          <w:color w:val="0D0D0D" w:themeColor="text1" w:themeTint="F2"/>
        </w:rPr>
      </w:pPr>
      <w:r w:rsidRPr="003C55B1">
        <w:rPr>
          <w:rStyle w:val="c1"/>
          <w:rFonts w:cstheme="minorHAnsi"/>
          <w:b/>
          <w:i/>
          <w:color w:val="0D0D0D" w:themeColor="text1" w:themeTint="F2"/>
        </w:rPr>
        <w:lastRenderedPageBreak/>
        <w:t>Материально- техническое обеспечение</w:t>
      </w:r>
    </w:p>
    <w:p w:rsidR="00E02BC6" w:rsidRPr="003C55B1" w:rsidRDefault="00E02BC6" w:rsidP="00E02BC6">
      <w:pPr>
        <w:pStyle w:val="a4"/>
        <w:numPr>
          <w:ilvl w:val="0"/>
          <w:numId w:val="2"/>
        </w:numPr>
        <w:snapToGrid w:val="0"/>
        <w:spacing w:after="0" w:line="240" w:lineRule="auto"/>
        <w:jc w:val="both"/>
        <w:rPr>
          <w:rStyle w:val="c1"/>
          <w:rFonts w:cstheme="minorHAnsi"/>
          <w:color w:val="0D0D0D" w:themeColor="text1" w:themeTint="F2"/>
        </w:rPr>
      </w:pPr>
      <w:r w:rsidRPr="003C55B1">
        <w:rPr>
          <w:rStyle w:val="c1"/>
          <w:rFonts w:cstheme="minorHAnsi"/>
          <w:color w:val="0D0D0D" w:themeColor="text1" w:themeTint="F2"/>
        </w:rPr>
        <w:t>Савенкова Л.Г., Ермолинская Е.А. Изобразительное искусство: 3 класс: учебник для учащихся общео</w:t>
      </w:r>
      <w:r w:rsidRPr="003C55B1">
        <w:rPr>
          <w:rStyle w:val="c1"/>
          <w:rFonts w:cstheme="minorHAnsi"/>
          <w:color w:val="0D0D0D" w:themeColor="text1" w:themeTint="F2"/>
        </w:rPr>
        <w:t>б</w:t>
      </w:r>
      <w:r w:rsidRPr="003C55B1">
        <w:rPr>
          <w:rStyle w:val="c1"/>
          <w:rFonts w:cstheme="minorHAnsi"/>
          <w:color w:val="0D0D0D" w:themeColor="text1" w:themeTint="F2"/>
        </w:rPr>
        <w:t>разовательных учреждений</w:t>
      </w:r>
      <w:proofErr w:type="gramStart"/>
      <w:r w:rsidRPr="003C55B1">
        <w:rPr>
          <w:rStyle w:val="c1"/>
          <w:rFonts w:cstheme="minorHAnsi"/>
          <w:color w:val="0D0D0D" w:themeColor="text1" w:themeTint="F2"/>
        </w:rPr>
        <w:t>.-</w:t>
      </w:r>
      <w:proofErr w:type="gramEnd"/>
      <w:r w:rsidRPr="003C55B1">
        <w:rPr>
          <w:rStyle w:val="c1"/>
          <w:rFonts w:cstheme="minorHAnsi"/>
          <w:color w:val="0D0D0D" w:themeColor="text1" w:themeTint="F2"/>
        </w:rPr>
        <w:t>М.: Вентана-Граф, 2013;</w:t>
      </w:r>
    </w:p>
    <w:p w:rsidR="00E02BC6" w:rsidRPr="003C55B1" w:rsidRDefault="00E02BC6" w:rsidP="00E02BC6">
      <w:pPr>
        <w:pStyle w:val="a4"/>
        <w:numPr>
          <w:ilvl w:val="0"/>
          <w:numId w:val="2"/>
        </w:numPr>
        <w:snapToGrid w:val="0"/>
        <w:spacing w:after="0" w:line="240" w:lineRule="auto"/>
        <w:jc w:val="both"/>
        <w:rPr>
          <w:rStyle w:val="c1"/>
          <w:rFonts w:cstheme="minorHAnsi"/>
          <w:color w:val="0D0D0D" w:themeColor="text1" w:themeTint="F2"/>
        </w:rPr>
      </w:pPr>
      <w:r w:rsidRPr="003C55B1">
        <w:rPr>
          <w:rStyle w:val="c1"/>
          <w:rFonts w:cstheme="minorHAnsi"/>
          <w:color w:val="0D0D0D" w:themeColor="text1" w:themeTint="F2"/>
        </w:rPr>
        <w:t>Ермолинская Е</w:t>
      </w:r>
      <w:r w:rsidR="00AC5739" w:rsidRPr="003C55B1">
        <w:rPr>
          <w:rStyle w:val="c1"/>
          <w:rFonts w:cstheme="minorHAnsi"/>
          <w:color w:val="0D0D0D" w:themeColor="text1" w:themeTint="F2"/>
        </w:rPr>
        <w:t>.А. Изобразительное искусство: 3</w:t>
      </w:r>
      <w:r w:rsidRPr="003C55B1">
        <w:rPr>
          <w:rStyle w:val="c1"/>
          <w:rFonts w:cstheme="minorHAnsi"/>
          <w:color w:val="0D0D0D" w:themeColor="text1" w:themeTint="F2"/>
        </w:rPr>
        <w:t xml:space="preserve"> класс: органайзер для учителя: методические разр</w:t>
      </w:r>
      <w:r w:rsidRPr="003C55B1">
        <w:rPr>
          <w:rStyle w:val="c1"/>
          <w:rFonts w:cstheme="minorHAnsi"/>
          <w:color w:val="0D0D0D" w:themeColor="text1" w:themeTint="F2"/>
        </w:rPr>
        <w:t>а</w:t>
      </w:r>
      <w:r w:rsidRPr="003C55B1">
        <w:rPr>
          <w:rStyle w:val="c1"/>
          <w:rFonts w:cstheme="minorHAnsi"/>
          <w:color w:val="0D0D0D" w:themeColor="text1" w:themeTint="F2"/>
        </w:rPr>
        <w:t>ботки</w:t>
      </w:r>
      <w:proofErr w:type="gramStart"/>
      <w:r w:rsidRPr="003C55B1">
        <w:rPr>
          <w:rStyle w:val="c1"/>
          <w:rFonts w:cstheme="minorHAnsi"/>
          <w:color w:val="0D0D0D" w:themeColor="text1" w:themeTint="F2"/>
        </w:rPr>
        <w:t>.-</w:t>
      </w:r>
      <w:proofErr w:type="gramEnd"/>
      <w:r w:rsidRPr="003C55B1">
        <w:rPr>
          <w:rStyle w:val="c1"/>
          <w:rFonts w:cstheme="minorHAnsi"/>
          <w:color w:val="0D0D0D" w:themeColor="text1" w:themeTint="F2"/>
        </w:rPr>
        <w:t>М.: Вентана-Граф, 2015;</w:t>
      </w:r>
    </w:p>
    <w:p w:rsidR="00E02BC6" w:rsidRPr="003C55B1" w:rsidRDefault="00E02BC6" w:rsidP="00E02BC6">
      <w:pPr>
        <w:pStyle w:val="a4"/>
        <w:numPr>
          <w:ilvl w:val="0"/>
          <w:numId w:val="2"/>
        </w:numPr>
        <w:snapToGrid w:val="0"/>
        <w:spacing w:after="0" w:line="240" w:lineRule="auto"/>
        <w:jc w:val="both"/>
        <w:rPr>
          <w:rStyle w:val="c1"/>
          <w:rFonts w:cstheme="minorHAnsi"/>
          <w:color w:val="0D0D0D" w:themeColor="text1" w:themeTint="F2"/>
        </w:rPr>
      </w:pPr>
      <w:r w:rsidRPr="003C55B1">
        <w:rPr>
          <w:rStyle w:val="c1"/>
          <w:rFonts w:cstheme="minorHAnsi"/>
          <w:color w:val="0D0D0D" w:themeColor="text1" w:themeTint="F2"/>
        </w:rPr>
        <w:t>Савенкова Л.Г., Богданова Л.В. Изобразительное искусство: 1-4 классы: методическое пособие для учителя</w:t>
      </w:r>
      <w:proofErr w:type="gramStart"/>
      <w:r w:rsidRPr="003C55B1">
        <w:rPr>
          <w:rStyle w:val="c1"/>
          <w:rFonts w:cstheme="minorHAnsi"/>
          <w:color w:val="0D0D0D" w:themeColor="text1" w:themeTint="F2"/>
        </w:rPr>
        <w:t>.-</w:t>
      </w:r>
      <w:proofErr w:type="gramEnd"/>
      <w:r w:rsidRPr="003C55B1">
        <w:rPr>
          <w:rStyle w:val="c1"/>
          <w:rFonts w:cstheme="minorHAnsi"/>
          <w:color w:val="0D0D0D" w:themeColor="text1" w:themeTint="F2"/>
        </w:rPr>
        <w:t>М.: Вентана-Граф, 2013.</w:t>
      </w:r>
    </w:p>
    <w:p w:rsidR="00015D50" w:rsidRPr="003C55B1" w:rsidRDefault="00015D50" w:rsidP="00015D50">
      <w:pPr>
        <w:pStyle w:val="a4"/>
        <w:numPr>
          <w:ilvl w:val="0"/>
          <w:numId w:val="2"/>
        </w:numPr>
        <w:snapToGrid w:val="0"/>
        <w:spacing w:after="0" w:line="240" w:lineRule="auto"/>
        <w:jc w:val="both"/>
        <w:rPr>
          <w:rStyle w:val="c1"/>
          <w:rFonts w:cstheme="minorHAnsi"/>
          <w:color w:val="0D0D0D" w:themeColor="text1" w:themeTint="F2"/>
        </w:rPr>
      </w:pPr>
      <w:proofErr w:type="gramStart"/>
      <w:r w:rsidRPr="003C55B1">
        <w:rPr>
          <w:rStyle w:val="c1"/>
          <w:rFonts w:cstheme="minorHAnsi"/>
          <w:color w:val="0D0D0D" w:themeColor="text1" w:themeTint="F2"/>
        </w:rPr>
        <w:t>Материалы для практической деятельности: краски  акварельные, гуашевые, бумага белая и цветная, фломастеры, восковые мелки, кисти, банки для воды, стеки (набор), пластилин / глина, клей, ножн</w:t>
      </w:r>
      <w:r w:rsidRPr="003C55B1">
        <w:rPr>
          <w:rStyle w:val="c1"/>
          <w:rFonts w:cstheme="minorHAnsi"/>
          <w:color w:val="0D0D0D" w:themeColor="text1" w:themeTint="F2"/>
        </w:rPr>
        <w:t>и</w:t>
      </w:r>
      <w:r w:rsidRPr="003C55B1">
        <w:rPr>
          <w:rStyle w:val="c1"/>
          <w:rFonts w:cstheme="minorHAnsi"/>
          <w:color w:val="0D0D0D" w:themeColor="text1" w:themeTint="F2"/>
        </w:rPr>
        <w:t>цы, картон, шило.</w:t>
      </w:r>
      <w:proofErr w:type="gramEnd"/>
    </w:p>
    <w:p w:rsidR="00015D50" w:rsidRPr="003C55B1" w:rsidRDefault="007B21E1" w:rsidP="007B21E1">
      <w:pPr>
        <w:pStyle w:val="a4"/>
        <w:numPr>
          <w:ilvl w:val="0"/>
          <w:numId w:val="2"/>
        </w:numPr>
        <w:snapToGrid w:val="0"/>
        <w:spacing w:after="0" w:line="240" w:lineRule="auto"/>
        <w:jc w:val="both"/>
        <w:rPr>
          <w:rStyle w:val="c1"/>
          <w:rFonts w:cstheme="minorHAnsi"/>
          <w:color w:val="0D0D0D" w:themeColor="text1" w:themeTint="F2"/>
        </w:rPr>
      </w:pPr>
      <w:r w:rsidRPr="003C55B1">
        <w:rPr>
          <w:rStyle w:val="c1"/>
          <w:rFonts w:cstheme="minorHAnsi"/>
          <w:color w:val="0D0D0D" w:themeColor="text1" w:themeTint="F2"/>
        </w:rPr>
        <w:t>Персональный компьютер.</w:t>
      </w:r>
    </w:p>
    <w:p w:rsidR="00AC5739" w:rsidRPr="003C55B1" w:rsidRDefault="007B21E1" w:rsidP="007B21E1">
      <w:pPr>
        <w:pStyle w:val="a4"/>
        <w:numPr>
          <w:ilvl w:val="0"/>
          <w:numId w:val="2"/>
        </w:numPr>
        <w:snapToGrid w:val="0"/>
        <w:spacing w:after="0" w:line="240" w:lineRule="auto"/>
        <w:jc w:val="both"/>
        <w:rPr>
          <w:rStyle w:val="c1"/>
          <w:rFonts w:cstheme="minorHAnsi"/>
          <w:color w:val="0D0D0D" w:themeColor="text1" w:themeTint="F2"/>
        </w:rPr>
      </w:pPr>
      <w:r w:rsidRPr="003C55B1">
        <w:rPr>
          <w:rStyle w:val="c1"/>
          <w:rFonts w:cstheme="minorHAnsi"/>
          <w:color w:val="0D0D0D" w:themeColor="text1" w:themeTint="F2"/>
        </w:rPr>
        <w:t>Мультимедийный проектор.</w:t>
      </w:r>
    </w:p>
    <w:p w:rsidR="00E02BC6" w:rsidRDefault="00E02BC6">
      <w:pPr>
        <w:rPr>
          <w:rFonts w:cstheme="minorHAnsi"/>
          <w:color w:val="0D0D0D" w:themeColor="text1" w:themeTint="F2"/>
          <w:sz w:val="20"/>
          <w:szCs w:val="20"/>
        </w:rPr>
      </w:pPr>
    </w:p>
    <w:p w:rsidR="00990589" w:rsidRDefault="00990589">
      <w:pPr>
        <w:rPr>
          <w:rFonts w:cstheme="minorHAnsi"/>
          <w:color w:val="0D0D0D" w:themeColor="text1" w:themeTint="F2"/>
          <w:sz w:val="20"/>
          <w:szCs w:val="20"/>
        </w:rPr>
      </w:pPr>
    </w:p>
    <w:p w:rsidR="00990589" w:rsidRDefault="00990589">
      <w:pPr>
        <w:rPr>
          <w:rFonts w:cstheme="minorHAnsi"/>
          <w:color w:val="0D0D0D" w:themeColor="text1" w:themeTint="F2"/>
          <w:sz w:val="20"/>
          <w:szCs w:val="20"/>
        </w:rPr>
      </w:pPr>
    </w:p>
    <w:p w:rsidR="00F925E2" w:rsidRPr="003C55B1" w:rsidRDefault="00F925E2">
      <w:pPr>
        <w:rPr>
          <w:rFonts w:cstheme="minorHAnsi"/>
          <w:color w:val="0D0D0D" w:themeColor="text1" w:themeTint="F2"/>
          <w:sz w:val="20"/>
          <w:szCs w:val="20"/>
        </w:rPr>
      </w:pPr>
    </w:p>
    <w:sectPr w:rsidR="00F925E2" w:rsidRPr="003C55B1" w:rsidSect="0012379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F316E2"/>
    <w:multiLevelType w:val="hybridMultilevel"/>
    <w:tmpl w:val="176AAAE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AF52A19"/>
    <w:multiLevelType w:val="hybridMultilevel"/>
    <w:tmpl w:val="00389A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468267C"/>
    <w:multiLevelType w:val="hybridMultilevel"/>
    <w:tmpl w:val="392234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/>
  <w:rsids>
    <w:rsidRoot w:val="0012379A"/>
    <w:rsid w:val="00015D50"/>
    <w:rsid w:val="00045F64"/>
    <w:rsid w:val="0007608F"/>
    <w:rsid w:val="000A34CF"/>
    <w:rsid w:val="000A67FD"/>
    <w:rsid w:val="000D526B"/>
    <w:rsid w:val="0012379A"/>
    <w:rsid w:val="001337EC"/>
    <w:rsid w:val="001C3B3C"/>
    <w:rsid w:val="002A0576"/>
    <w:rsid w:val="003C55B1"/>
    <w:rsid w:val="00491E79"/>
    <w:rsid w:val="004B64B5"/>
    <w:rsid w:val="004D1739"/>
    <w:rsid w:val="00525A99"/>
    <w:rsid w:val="00533570"/>
    <w:rsid w:val="00616C7F"/>
    <w:rsid w:val="00662366"/>
    <w:rsid w:val="00696710"/>
    <w:rsid w:val="006C3C8C"/>
    <w:rsid w:val="007032E1"/>
    <w:rsid w:val="00725AAA"/>
    <w:rsid w:val="007833CC"/>
    <w:rsid w:val="007B21E1"/>
    <w:rsid w:val="007D2B4A"/>
    <w:rsid w:val="00823F60"/>
    <w:rsid w:val="00850EF2"/>
    <w:rsid w:val="00913D8A"/>
    <w:rsid w:val="00917F48"/>
    <w:rsid w:val="00977F87"/>
    <w:rsid w:val="00990589"/>
    <w:rsid w:val="009A7C61"/>
    <w:rsid w:val="009B3EA7"/>
    <w:rsid w:val="00AC5739"/>
    <w:rsid w:val="00B02E2B"/>
    <w:rsid w:val="00B24C74"/>
    <w:rsid w:val="00B4742D"/>
    <w:rsid w:val="00BB19CE"/>
    <w:rsid w:val="00CE4BEC"/>
    <w:rsid w:val="00D60B05"/>
    <w:rsid w:val="00DF5053"/>
    <w:rsid w:val="00E02BC6"/>
    <w:rsid w:val="00F1599C"/>
    <w:rsid w:val="00F925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379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237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ragraphStyle">
    <w:name w:val="Paragraph Style"/>
    <w:rsid w:val="000D526B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4">
    <w:name w:val="List Paragraph"/>
    <w:basedOn w:val="a"/>
    <w:uiPriority w:val="34"/>
    <w:qFormat/>
    <w:rsid w:val="000A67FD"/>
    <w:pPr>
      <w:ind w:left="720"/>
      <w:contextualSpacing/>
    </w:pPr>
  </w:style>
  <w:style w:type="paragraph" w:customStyle="1" w:styleId="PreformattedText">
    <w:name w:val="Preformatted Text"/>
    <w:basedOn w:val="a"/>
    <w:rsid w:val="000A67FD"/>
    <w:pPr>
      <w:widowControl w:val="0"/>
      <w:suppressAutoHyphens/>
      <w:autoSpaceDN w:val="0"/>
      <w:spacing w:after="0" w:line="240" w:lineRule="auto"/>
    </w:pPr>
    <w:rPr>
      <w:rFonts w:ascii="Arial" w:eastAsia="Arial" w:hAnsi="Arial" w:cs="Arial"/>
      <w:kern w:val="3"/>
      <w:sz w:val="20"/>
      <w:szCs w:val="20"/>
      <w:lang w:bidi="ru-RU"/>
    </w:rPr>
  </w:style>
  <w:style w:type="character" w:customStyle="1" w:styleId="Normaltext">
    <w:name w:val="Normal text"/>
    <w:uiPriority w:val="99"/>
    <w:rsid w:val="00E02BC6"/>
    <w:rPr>
      <w:color w:val="000000"/>
      <w:sz w:val="20"/>
      <w:szCs w:val="20"/>
    </w:rPr>
  </w:style>
  <w:style w:type="character" w:customStyle="1" w:styleId="c1">
    <w:name w:val="c1"/>
    <w:basedOn w:val="a0"/>
    <w:rsid w:val="00E02BC6"/>
  </w:style>
  <w:style w:type="paragraph" w:styleId="a5">
    <w:name w:val="Normal (Web)"/>
    <w:basedOn w:val="a"/>
    <w:uiPriority w:val="99"/>
    <w:semiHidden/>
    <w:unhideWhenUsed/>
    <w:rsid w:val="00AC57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AC5739"/>
  </w:style>
  <w:style w:type="paragraph" w:customStyle="1" w:styleId="p37">
    <w:name w:val="p37"/>
    <w:basedOn w:val="a"/>
    <w:rsid w:val="005335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2">
    <w:name w:val="s2"/>
    <w:basedOn w:val="a0"/>
    <w:rsid w:val="00533570"/>
  </w:style>
  <w:style w:type="paragraph" w:customStyle="1" w:styleId="p14">
    <w:name w:val="p14"/>
    <w:basedOn w:val="a"/>
    <w:rsid w:val="005335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3">
    <w:name w:val="s3"/>
    <w:basedOn w:val="a0"/>
    <w:rsid w:val="00533570"/>
  </w:style>
  <w:style w:type="character" w:customStyle="1" w:styleId="s1">
    <w:name w:val="s1"/>
    <w:basedOn w:val="a0"/>
    <w:rsid w:val="00533570"/>
  </w:style>
  <w:style w:type="character" w:customStyle="1" w:styleId="s13">
    <w:name w:val="s13"/>
    <w:basedOn w:val="a0"/>
    <w:rsid w:val="00533570"/>
  </w:style>
  <w:style w:type="character" w:customStyle="1" w:styleId="s5">
    <w:name w:val="s5"/>
    <w:basedOn w:val="a0"/>
    <w:rsid w:val="00533570"/>
  </w:style>
  <w:style w:type="paragraph" w:customStyle="1" w:styleId="p32">
    <w:name w:val="p32"/>
    <w:basedOn w:val="a"/>
    <w:rsid w:val="005335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38">
    <w:name w:val="p38"/>
    <w:basedOn w:val="a"/>
    <w:rsid w:val="005335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6">
    <w:name w:val="p16"/>
    <w:basedOn w:val="a"/>
    <w:rsid w:val="005335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415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3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7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4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6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7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8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6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8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0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14</Pages>
  <Words>4994</Words>
  <Characters>28470</Characters>
  <Application>Microsoft Office Word</Application>
  <DocSecurity>0</DocSecurity>
  <Lines>237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33398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30</cp:revision>
  <cp:lastPrinted>2015-09-25T18:55:00Z</cp:lastPrinted>
  <dcterms:created xsi:type="dcterms:W3CDTF">2015-08-17T06:54:00Z</dcterms:created>
  <dcterms:modified xsi:type="dcterms:W3CDTF">2015-11-03T19:04:00Z</dcterms:modified>
</cp:coreProperties>
</file>